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</w:rPr>
      </w:pPr>
    </w:p>
    <w:p>
      <w:pPr>
        <w:spacing w:line="700" w:lineRule="exact"/>
        <w:rPr>
          <w:b/>
          <w:sz w:val="48"/>
        </w:rPr>
      </w:pPr>
    </w:p>
    <w:p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奉贤区引进技术的吸收与创新计划项目</w:t>
      </w:r>
    </w:p>
    <w:p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申    报    表</w:t>
      </w:r>
    </w:p>
    <w:p>
      <w:pPr>
        <w:spacing w:line="260" w:lineRule="exact"/>
        <w:jc w:val="center"/>
        <w:rPr>
          <w:b/>
          <w:sz w:val="48"/>
        </w:rPr>
      </w:pPr>
    </w:p>
    <w:p>
      <w:pPr>
        <w:spacing w:line="260" w:lineRule="exact"/>
        <w:jc w:val="center"/>
        <w:rPr>
          <w:b/>
          <w:sz w:val="48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年）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项 目 名 称：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承 担 单 位：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单位负责人：</w:t>
      </w:r>
      <w:r>
        <w:rPr>
          <w:rFonts w:hint="eastAsia" w:eastAsia="仿宋_GB2312"/>
          <w:sz w:val="28"/>
          <w:u w:val="single"/>
        </w:rPr>
        <w:t xml:space="preserve">                      </w:t>
      </w:r>
      <w:r>
        <w:rPr>
          <w:rFonts w:hint="eastAsia" w:eastAsia="仿宋_GB2312"/>
          <w:sz w:val="28"/>
        </w:rPr>
        <w:t xml:space="preserve">  职务：</w:t>
      </w:r>
      <w:r>
        <w:rPr>
          <w:rFonts w:hint="eastAsia" w:eastAsia="仿宋_GB2312"/>
          <w:sz w:val="28"/>
          <w:u w:val="single"/>
        </w:rPr>
        <w:t xml:space="preserve">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项目联系人：</w:t>
      </w:r>
      <w:r>
        <w:rPr>
          <w:rFonts w:hint="eastAsia" w:eastAsia="仿宋_GB2312"/>
          <w:sz w:val="28"/>
          <w:u w:val="single"/>
        </w:rPr>
        <w:t xml:space="preserve">                      </w:t>
      </w:r>
      <w:r>
        <w:rPr>
          <w:rFonts w:hint="eastAsia" w:eastAsia="仿宋_GB2312"/>
          <w:sz w:val="28"/>
        </w:rPr>
        <w:t xml:space="preserve">  职务：</w:t>
      </w:r>
      <w:r>
        <w:rPr>
          <w:rFonts w:hint="eastAsia" w:eastAsia="仿宋_GB2312"/>
          <w:sz w:val="28"/>
          <w:u w:val="single"/>
        </w:rPr>
        <w:t xml:space="preserve">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通 讯 地 址：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邮 政 编 码：</w:t>
      </w:r>
      <w:r>
        <w:rPr>
          <w:rFonts w:hint="eastAsia" w:eastAsia="仿宋_GB2312"/>
          <w:sz w:val="28"/>
          <w:u w:val="single"/>
        </w:rPr>
        <w:t xml:space="preserve">                     </w:t>
      </w:r>
      <w:r>
        <w:rPr>
          <w:rFonts w:hint="eastAsia" w:eastAsia="仿宋_GB2312"/>
          <w:sz w:val="28"/>
        </w:rPr>
        <w:t xml:space="preserve"> 移动电话：</w:t>
      </w:r>
      <w:r>
        <w:rPr>
          <w:rFonts w:hint="eastAsia" w:eastAsia="仿宋_GB2312"/>
          <w:sz w:val="28"/>
          <w:u w:val="single"/>
        </w:rPr>
        <w:t xml:space="preserve">                   </w:t>
      </w:r>
    </w:p>
    <w:p>
      <w:pPr>
        <w:spacing w:line="68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起 止 日 期：</w:t>
      </w:r>
      <w:r>
        <w:rPr>
          <w:rFonts w:hint="eastAsia" w:eastAsia="仿宋_GB2312"/>
          <w:sz w:val="28"/>
          <w:u w:val="single"/>
        </w:rPr>
        <w:t xml:space="preserve">       </w:t>
      </w:r>
      <w:r>
        <w:rPr>
          <w:rFonts w:hint="eastAsia" w:eastAsia="仿宋_GB2312"/>
          <w:sz w:val="28"/>
        </w:rPr>
        <w:t>年</w:t>
      </w:r>
      <w:r>
        <w:rPr>
          <w:rFonts w:hint="eastAsia" w:eastAsia="仿宋_GB2312"/>
          <w:sz w:val="28"/>
          <w:u w:val="single"/>
        </w:rPr>
        <w:t xml:space="preserve">       </w:t>
      </w:r>
      <w:r>
        <w:rPr>
          <w:rFonts w:hint="eastAsia" w:eastAsia="仿宋_GB2312"/>
          <w:sz w:val="28"/>
        </w:rPr>
        <w:t>月至</w:t>
      </w:r>
      <w:r>
        <w:rPr>
          <w:rFonts w:hint="eastAsia" w:eastAsia="仿宋_GB2312"/>
          <w:sz w:val="28"/>
          <w:u w:val="single"/>
        </w:rPr>
        <w:t xml:space="preserve">        </w:t>
      </w:r>
      <w:r>
        <w:rPr>
          <w:rFonts w:hint="eastAsia" w:eastAsia="仿宋_GB2312"/>
          <w:sz w:val="28"/>
        </w:rPr>
        <w:t>年</w:t>
      </w:r>
      <w:r>
        <w:rPr>
          <w:rFonts w:hint="eastAsia" w:eastAsia="仿宋_GB2312"/>
          <w:sz w:val="28"/>
          <w:u w:val="single"/>
        </w:rPr>
        <w:t xml:space="preserve">        </w:t>
      </w:r>
      <w:r>
        <w:rPr>
          <w:rFonts w:hint="eastAsia" w:eastAsia="仿宋_GB2312"/>
          <w:sz w:val="28"/>
        </w:rPr>
        <w:t>月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上海市奉贤区经济委员会制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48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填  写  说  明</w:t>
      </w:r>
    </w:p>
    <w:p>
      <w:pPr>
        <w:spacing w:line="500" w:lineRule="exact"/>
        <w:rPr>
          <w:rFonts w:eastAsia="仿宋_GB2312"/>
          <w:sz w:val="28"/>
        </w:rPr>
      </w:pPr>
    </w:p>
    <w:p>
      <w:pPr>
        <w:spacing w:line="40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一、格式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纸张规格：A4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边框距纸张边缘距离：2</w:t>
      </w:r>
      <w:r>
        <w:rPr>
          <w:rFonts w:ascii="仿宋_GB2312" w:eastAsia="仿宋_GB2312"/>
          <w:sz w:val="24"/>
        </w:rPr>
        <w:t>.5</w:t>
      </w:r>
      <w:r>
        <w:rPr>
          <w:rFonts w:hint="eastAsia" w:ascii="仿宋_GB2312" w:eastAsia="仿宋_GB2312"/>
          <w:sz w:val="24"/>
        </w:rPr>
        <w:t>cm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填写用字：仿宋体4号字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填写要求：内容必须填写在边框内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封面要求：封面上加盖承担单位公章。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二、《项目申请表》填写款项要求</w:t>
      </w:r>
    </w:p>
    <w:p>
      <w:pPr>
        <w:pStyle w:val="2"/>
        <w:spacing w:line="400" w:lineRule="exact"/>
        <w:rPr>
          <w:sz w:val="24"/>
        </w:rPr>
      </w:pPr>
      <w:r>
        <w:rPr>
          <w:rFonts w:hint="eastAsia"/>
          <w:sz w:val="24"/>
        </w:rPr>
        <w:t>项目申请表应按照《奉贤区引进技术的吸收与创新计划项目实施细则》的有关规定及要求编写。主要款项如下：</w:t>
      </w:r>
    </w:p>
    <w:p>
      <w:pPr>
        <w:pStyle w:val="2"/>
        <w:spacing w:line="400" w:lineRule="exact"/>
        <w:rPr>
          <w:sz w:val="24"/>
        </w:rPr>
      </w:pPr>
      <w:r>
        <w:rPr>
          <w:rFonts w:hint="eastAsia"/>
          <w:sz w:val="24"/>
        </w:rPr>
        <w:t>（一）国内外现状、开发目的意义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1、国外相关产品与技术发展的现状，代表产品、技术和公司；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2、国际上技术发展动态和趋势；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3、国内相关产品与技术现状；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4、该项目将取得最新阶段成果。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（二）引进技术的吸收与创新项目填报栏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1、消化吸收目标的总体水平；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2、消化吸收的对象；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3、在吸收基础上创新开发的内容；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4、引进样机的名称、型号。若直接从国外引进样机，需填写引进费用。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（三）主要技术指标及对比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1、要达到的技术性能指标和参数；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2、与国内外现有产品、技术和装备的对比分析。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（四）主要技术创新开发（消化吸收与创新）内容和技术关键、措施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1、技术特点、关键技术和关键工艺；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2、实施的具体内容和技术路线；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3、确保项目完成的措施。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（五）国内外市场预测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1、市场需求前景；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2、推广应用领域。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（六）知识产权情况的评估与分析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1、对引进的国外技术和产品专利情况及在国内外应用状况分析；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2、明确项目完成后知识产权的归属。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（七）本单位概况及具备的条件，主客观有利因素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1、承担单位的基本概况；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2、技术开发力量和人员结构；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3、技术开发设施核试验监测条件、生产条件；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4、注册资金及财务状况分析。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（八）计划阶段进度及完成期限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1、项目进度安排；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2、完成期限。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（九）项目实现后的技术经济效益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1、达到的技术水平；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2、形成生产能力、市场销售额、利润、税金、创汇、节汇。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（十）主要协作单位及协作内容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说明协作单位承担的主要工作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（十一）项目参加人员名单（姓名、单位、职称、分工等）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（十二）经费总概算（总经费、技改投入、开发费用等）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（十三）筹款方式（贷款、自筹等）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（十四）科技开发经费明细表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科技开发经费的范围包括：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1、引进技术费用（软件、图纸资料等）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2、项目研制费用；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3、购买项目所必需的专用仪器、设备费用；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4、研制或购买项目所需的专用模具和夹具费用；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5、技术攻关费；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6、试验外协费；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7、试制材料费。等等。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（十五）申请补贴内容（主要指技术开发经费补贴）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（十六）主管部门提出审查意见并盖章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（十七）区经委审批意见、盖公章。</w:t>
      </w:r>
    </w:p>
    <w:p>
      <w:pPr>
        <w:spacing w:line="500" w:lineRule="exact"/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jc w:val="center"/>
        <w:rPr>
          <w:bCs/>
          <w:sz w:val="52"/>
          <w:szCs w:val="52"/>
        </w:rPr>
      </w:pPr>
    </w:p>
    <w:p>
      <w:pPr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申报材料清单</w:t>
      </w:r>
    </w:p>
    <w:p>
      <w:pPr>
        <w:jc w:val="center"/>
        <w:rPr>
          <w:rFonts w:hint="eastAsia" w:ascii="仿宋_GB2312" w:eastAsia="仿宋_GB2312"/>
          <w:bCs/>
          <w:sz w:val="32"/>
        </w:rPr>
      </w:pPr>
    </w:p>
    <w:p>
      <w:pPr>
        <w:jc w:val="center"/>
        <w:rPr>
          <w:rFonts w:ascii="仿宋_GB2312" w:eastAsia="仿宋_GB2312"/>
          <w:bCs/>
          <w:sz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287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一、项目申报表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287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专利证书复印件（专利有效授权证书）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市级以上查新单位出具的水平查新和咨询报告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税务部门出具的20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年度纳税总额及无涉税不良记录的证明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企业房地产权证或租赁合同（复印件）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其它相关材料（如企业其他科技立项、获奖证书、特殊行业许可证书等）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项目推荐函（由企业注册地所在主管部门填写）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……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napToGrid w:val="0"/>
        <w:spacing w:line="360" w:lineRule="auto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项目承担单位概况: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05"/>
        <w:gridCol w:w="494"/>
        <w:gridCol w:w="293"/>
        <w:gridCol w:w="50"/>
        <w:gridCol w:w="240"/>
        <w:gridCol w:w="580"/>
        <w:gridCol w:w="132"/>
        <w:gridCol w:w="176"/>
        <w:gridCol w:w="271"/>
        <w:gridCol w:w="171"/>
        <w:gridCol w:w="72"/>
        <w:gridCol w:w="106"/>
        <w:gridCol w:w="305"/>
        <w:gridCol w:w="217"/>
        <w:gridCol w:w="150"/>
        <w:gridCol w:w="710"/>
        <w:gridCol w:w="39"/>
        <w:gridCol w:w="899"/>
        <w:gridCol w:w="591"/>
        <w:gridCol w:w="54"/>
        <w:gridCol w:w="186"/>
        <w:gridCol w:w="412"/>
        <w:gridCol w:w="76"/>
        <w:gridCol w:w="292"/>
        <w:gridCol w:w="808"/>
        <w:gridCol w:w="80"/>
        <w:gridCol w:w="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2136" w:type="pct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注册地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24" w:hRule="atLeas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经营生产地址</w:t>
            </w:r>
          </w:p>
        </w:tc>
        <w:tc>
          <w:tcPr>
            <w:tcW w:w="2136" w:type="pct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注册时间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占地面积（亩）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项目联系人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机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职工数:  （人）</w:t>
            </w:r>
          </w:p>
        </w:tc>
        <w:tc>
          <w:tcPr>
            <w:tcW w:w="1335" w:type="pct"/>
            <w:gridSpan w:val="10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大专以上学历的科技人员数      （人）</w:t>
            </w:r>
          </w:p>
        </w:tc>
        <w:tc>
          <w:tcPr>
            <w:tcW w:w="1306" w:type="pct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从事研究开发的科技人员数     （人）</w:t>
            </w:r>
          </w:p>
        </w:tc>
        <w:tc>
          <w:tcPr>
            <w:tcW w:w="1345" w:type="pct"/>
            <w:gridSpan w:val="8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研究开发经费占上年度总销售额的比例   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</w:t>
            </w:r>
          </w:p>
        </w:tc>
        <w:tc>
          <w:tcPr>
            <w:tcW w:w="3986" w:type="pct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帐    号</w:t>
            </w:r>
          </w:p>
        </w:tc>
        <w:tc>
          <w:tcPr>
            <w:tcW w:w="2641" w:type="pct"/>
            <w:gridSpan w:val="1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信用等级</w:t>
            </w:r>
          </w:p>
        </w:tc>
        <w:tc>
          <w:tcPr>
            <w:tcW w:w="676" w:type="pct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  济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类  型</w:t>
            </w:r>
          </w:p>
        </w:tc>
        <w:tc>
          <w:tcPr>
            <w:tcW w:w="3986" w:type="pct"/>
            <w:gridSpan w:val="25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国有企业      □ 集体企业       □ 联营企业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私营企业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有限责任公司  □ 股份有限公司   □ 股份合作企业  □ 外商投资企业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港、澳、台商投资企业            □ 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</w:t>
            </w:r>
          </w:p>
        </w:tc>
        <w:tc>
          <w:tcPr>
            <w:tcW w:w="1392" w:type="pct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8" w:type="pct"/>
            <w:gridSpan w:val="1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其中外资（含港、澳、台）比例</w:t>
            </w: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781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主要股东及所占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股权比例</w:t>
            </w:r>
          </w:p>
        </w:tc>
        <w:tc>
          <w:tcPr>
            <w:tcW w:w="3986" w:type="pct"/>
            <w:gridSpan w:val="25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1768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主要经营范围及业绩</w:t>
            </w:r>
          </w:p>
        </w:tc>
        <w:tc>
          <w:tcPr>
            <w:tcW w:w="3986" w:type="pct"/>
            <w:gridSpan w:val="25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高新技术企业</w:t>
            </w:r>
          </w:p>
        </w:tc>
        <w:tc>
          <w:tcPr>
            <w:tcW w:w="1392" w:type="pct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    □否</w:t>
            </w:r>
          </w:p>
        </w:tc>
        <w:tc>
          <w:tcPr>
            <w:tcW w:w="12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高新技术企业证书号</w:t>
            </w:r>
          </w:p>
        </w:tc>
        <w:tc>
          <w:tcPr>
            <w:tcW w:w="1345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17" w:hRule="atLeast"/>
        </w:trPr>
        <w:tc>
          <w:tcPr>
            <w:tcW w:w="98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企业上年度财务状况</w:t>
            </w: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企业总收入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销售收入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出口创汇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（万美元）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11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交税总额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税后利润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利税率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资产总额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固定资产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资产负债率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45" w:hRule="atLeast"/>
        </w:trPr>
        <w:tc>
          <w:tcPr>
            <w:tcW w:w="986" w:type="pct"/>
            <w:gridSpan w:val="2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申报品种上年度销售状况</w:t>
            </w: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销售额        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占市场份额      （%）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销售增长额      （%）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32" w:hRule="atLeast"/>
        </w:trPr>
        <w:tc>
          <w:tcPr>
            <w:tcW w:w="986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知识产权情况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(件)</w:t>
            </w:r>
          </w:p>
        </w:tc>
        <w:tc>
          <w:tcPr>
            <w:tcW w:w="892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发明</w:t>
            </w:r>
          </w:p>
        </w:tc>
        <w:tc>
          <w:tcPr>
            <w:tcW w:w="861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实用新型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外观设计</w:t>
            </w:r>
          </w:p>
        </w:tc>
        <w:tc>
          <w:tcPr>
            <w:tcW w:w="867" w:type="pct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版权数（集成电路设计、软件登记证）</w:t>
            </w:r>
          </w:p>
        </w:tc>
        <w:tc>
          <w:tcPr>
            <w:tcW w:w="47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380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1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已申请</w:t>
            </w:r>
          </w:p>
        </w:tc>
        <w:tc>
          <w:tcPr>
            <w:tcW w:w="441" w:type="pct"/>
            <w:gridSpan w:val="2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61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67" w:type="pct"/>
            <w:gridSpan w:val="6"/>
            <w:vMerge w:val="restart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8" w:type="pct"/>
            <w:gridSpan w:val="2"/>
            <w:vMerge w:val="restart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68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1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1" w:type="pct"/>
            <w:gridSpan w:val="2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pct"/>
            <w:gridSpan w:val="9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7" w:type="pct"/>
            <w:gridSpan w:val="6"/>
            <w:vMerge w:val="continue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8" w:type="pct"/>
            <w:gridSpan w:val="2"/>
            <w:vMerge w:val="continue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91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产学研项目合作单位</w:t>
            </w:r>
          </w:p>
        </w:tc>
        <w:tc>
          <w:tcPr>
            <w:tcW w:w="3986" w:type="pct"/>
            <w:gridSpan w:val="25"/>
          </w:tcPr>
          <w:p>
            <w:pPr>
              <w:pStyle w:val="6"/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8201" w:hRule="atLeast"/>
        </w:trPr>
        <w:tc>
          <w:tcPr>
            <w:tcW w:w="4972" w:type="pct"/>
            <w:gridSpan w:val="27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国内外现状、开发目的意义：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（1）国内外现状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（2）项目开发意义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二、引进技术的吸收与创新项目填报栏：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消化吸收目标（引进技术）的总体水平：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国家（地区）：</w:t>
            </w:r>
          </w:p>
        </w:tc>
        <w:tc>
          <w:tcPr>
            <w:tcW w:w="2430" w:type="pct"/>
            <w:gridSpan w:val="13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3033" w:hRule="atLeast"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创新内容：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引进样机名称及型号：</w:t>
            </w:r>
          </w:p>
        </w:tc>
        <w:tc>
          <w:tcPr>
            <w:tcW w:w="2430" w:type="pct"/>
            <w:gridSpan w:val="1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引进费用：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三、主要技术指标及其对比</w:t>
            </w:r>
            <w:r>
              <w:rPr>
                <w:rFonts w:hint="eastAsia" w:eastAsia="仿宋_GB2312"/>
                <w:sz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技术指标</w:t>
            </w:r>
          </w:p>
        </w:tc>
        <w:tc>
          <w:tcPr>
            <w:tcW w:w="103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指标单位</w:t>
            </w:r>
          </w:p>
        </w:tc>
        <w:tc>
          <w:tcPr>
            <w:tcW w:w="861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本项目</w:t>
            </w:r>
          </w:p>
        </w:tc>
        <w:tc>
          <w:tcPr>
            <w:tcW w:w="931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国内水平</w:t>
            </w:r>
          </w:p>
        </w:tc>
        <w:tc>
          <w:tcPr>
            <w:tcW w:w="89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国际水平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63" w:hRule="atLeast"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四、技术创新（消化吸收与创新）主要内容和技术关键、措施：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7055" w:hRule="atLeas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五、国内外市场预测：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六、知识产权情况的评估与分析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七、本单位概况及具备的条件，主客观有利因素：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八、阶段进度及完成期限（按季度）：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5229" w:hRule="atLeas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九、项目实现后技术经济效益（包括产值、销售额、产量、利润、税金、创汇、节汇等）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十、主要协作单位及协作内容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94" w:hRule="atLeast"/>
        </w:trPr>
        <w:tc>
          <w:tcPr>
            <w:tcW w:w="4972" w:type="pct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十一、项目参加人员名单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1252" w:type="pct"/>
            <w:gridSpan w:val="3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项目人员类别</w:t>
            </w:r>
          </w:p>
        </w:tc>
        <w:tc>
          <w:tcPr>
            <w:tcW w:w="938" w:type="pct"/>
            <w:gridSpan w:val="7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姓  名</w:t>
            </w:r>
          </w:p>
        </w:tc>
        <w:tc>
          <w:tcPr>
            <w:tcW w:w="469" w:type="pct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性别</w:t>
            </w:r>
          </w:p>
        </w:tc>
        <w:tc>
          <w:tcPr>
            <w:tcW w:w="463" w:type="pct"/>
            <w:gridSpan w:val="2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年龄</w:t>
            </w:r>
          </w:p>
        </w:tc>
        <w:tc>
          <w:tcPr>
            <w:tcW w:w="852" w:type="pct"/>
            <w:gridSpan w:val="4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职务职称</w:t>
            </w:r>
          </w:p>
        </w:tc>
        <w:tc>
          <w:tcPr>
            <w:tcW w:w="998" w:type="pct"/>
            <w:gridSpan w:val="6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88" w:hRule="atLeast"/>
        </w:trPr>
        <w:tc>
          <w:tcPr>
            <w:tcW w:w="1252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主要负责人</w:t>
            </w:r>
          </w:p>
        </w:tc>
        <w:tc>
          <w:tcPr>
            <w:tcW w:w="938" w:type="pct"/>
            <w:gridSpan w:val="7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01" w:hRule="atLeast"/>
        </w:trPr>
        <w:tc>
          <w:tcPr>
            <w:tcW w:w="1252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主要参加人员</w:t>
            </w:r>
          </w:p>
        </w:tc>
        <w:tc>
          <w:tcPr>
            <w:tcW w:w="938" w:type="pct"/>
            <w:gridSpan w:val="7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26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73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64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56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499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十二、经费总概算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总经费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其中：技改投入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开发费用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   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49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十三、筹款方式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贷款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自筹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66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十四、开发经费明细表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费用名称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数量</w:t>
            </w:r>
          </w:p>
        </w:tc>
        <w:tc>
          <w:tcPr>
            <w:tcW w:w="696" w:type="pct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费用名称</w:t>
            </w:r>
          </w:p>
        </w:tc>
        <w:tc>
          <w:tcPr>
            <w:tcW w:w="710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数量</w:t>
            </w:r>
          </w:p>
        </w:tc>
        <w:tc>
          <w:tcPr>
            <w:tcW w:w="663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合计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——</w:t>
            </w: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49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十五、申请补贴</w:t>
            </w:r>
          </w:p>
        </w:tc>
        <w:tc>
          <w:tcPr>
            <w:tcW w:w="1545" w:type="pct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贷款贴息（万元）</w:t>
            </w:r>
          </w:p>
        </w:tc>
        <w:tc>
          <w:tcPr>
            <w:tcW w:w="2956" w:type="pct"/>
            <w:gridSpan w:val="19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9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pct"/>
            <w:gridSpan w:val="8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技术开发经费补贴（万元）</w:t>
            </w:r>
          </w:p>
        </w:tc>
        <w:tc>
          <w:tcPr>
            <w:tcW w:w="2956" w:type="pct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095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申报单位意见：</w:t>
            </w:r>
          </w:p>
          <w:p>
            <w:pPr>
              <w:spacing w:line="50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本单位郑重承诺提供的申报材料、资金筹措方案、财务能力均真实有效，如有弄虚作假的行为，本单位承担全部法律责任。</w:t>
            </w: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spacing w:line="500" w:lineRule="atLeast"/>
              <w:ind w:firstLine="5040" w:firstLineChars="18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法人代表签字：</w:t>
            </w:r>
          </w:p>
          <w:p>
            <w:pPr>
              <w:widowControl/>
              <w:spacing w:line="50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（加盖企业公章）</w:t>
            </w:r>
          </w:p>
          <w:p>
            <w:pPr>
              <w:widowControl/>
              <w:spacing w:line="5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677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所在镇（开发区、集团公司）意见：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ind w:firstLine="5400" w:firstLineChars="1800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负责人签字：</w:t>
            </w:r>
          </w:p>
          <w:p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              （盖章）</w:t>
            </w:r>
          </w:p>
          <w:p>
            <w:pPr>
              <w:widowControl/>
              <w:spacing w:line="500" w:lineRule="atLeast"/>
              <w:ind w:firstLine="6300" w:firstLineChars="2100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110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区经委审批意见：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>
              <w:rPr>
                <w:rFonts w:hint="eastAsia" w:ascii="方正小标宋简体" w:eastAsia="方正小标宋简体"/>
                <w:sz w:val="24"/>
              </w:rPr>
              <w:t xml:space="preserve">   </w:t>
            </w:r>
            <w:r>
              <w:rPr>
                <w:rFonts w:hint="eastAsia" w:eastAsia="仿宋_GB2312"/>
                <w:sz w:val="30"/>
              </w:rPr>
              <w:t xml:space="preserve">                                        （盖章）</w:t>
            </w:r>
          </w:p>
          <w:p>
            <w:pPr>
              <w:ind w:firstLine="600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         年    月   日</w:t>
            </w:r>
          </w:p>
          <w:p>
            <w:pPr>
              <w:ind w:firstLine="600"/>
              <w:jc w:val="right"/>
              <w:rPr>
                <w:rFonts w:eastAsia="仿宋_GB2312"/>
                <w:sz w:val="30"/>
              </w:rPr>
            </w:pP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10</w:t>
    </w:r>
    <w:r>
      <w:rPr>
        <w:rStyle w:val="9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6D3640"/>
    <w:multiLevelType w:val="singleLevel"/>
    <w:tmpl w:val="456D3640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D"/>
    <w:rsid w:val="000E4648"/>
    <w:rsid w:val="00115E35"/>
    <w:rsid w:val="00131899"/>
    <w:rsid w:val="00133C04"/>
    <w:rsid w:val="0014130A"/>
    <w:rsid w:val="001648B0"/>
    <w:rsid w:val="0018534C"/>
    <w:rsid w:val="00193325"/>
    <w:rsid w:val="001C56DE"/>
    <w:rsid w:val="001C5BA4"/>
    <w:rsid w:val="001F31F0"/>
    <w:rsid w:val="001F45A7"/>
    <w:rsid w:val="001F7043"/>
    <w:rsid w:val="00205E2D"/>
    <w:rsid w:val="00253FCB"/>
    <w:rsid w:val="002A6125"/>
    <w:rsid w:val="002D6673"/>
    <w:rsid w:val="002F172B"/>
    <w:rsid w:val="002F25DE"/>
    <w:rsid w:val="0033565A"/>
    <w:rsid w:val="00373EC9"/>
    <w:rsid w:val="003F2BE2"/>
    <w:rsid w:val="003F5F6C"/>
    <w:rsid w:val="004058BD"/>
    <w:rsid w:val="00421AF0"/>
    <w:rsid w:val="00432C7F"/>
    <w:rsid w:val="0045169B"/>
    <w:rsid w:val="004618FC"/>
    <w:rsid w:val="00463A9A"/>
    <w:rsid w:val="00470FA0"/>
    <w:rsid w:val="004B1625"/>
    <w:rsid w:val="004B2BC8"/>
    <w:rsid w:val="004B78CA"/>
    <w:rsid w:val="004D2D4B"/>
    <w:rsid w:val="004F3197"/>
    <w:rsid w:val="00555925"/>
    <w:rsid w:val="00582C13"/>
    <w:rsid w:val="005A4C6C"/>
    <w:rsid w:val="005E00FB"/>
    <w:rsid w:val="005F3B42"/>
    <w:rsid w:val="00626B86"/>
    <w:rsid w:val="00657028"/>
    <w:rsid w:val="00667EE5"/>
    <w:rsid w:val="006733F5"/>
    <w:rsid w:val="006B065B"/>
    <w:rsid w:val="006C5652"/>
    <w:rsid w:val="006C79BB"/>
    <w:rsid w:val="006F72F2"/>
    <w:rsid w:val="00715220"/>
    <w:rsid w:val="00743538"/>
    <w:rsid w:val="0077556C"/>
    <w:rsid w:val="00815235"/>
    <w:rsid w:val="008216EE"/>
    <w:rsid w:val="00864389"/>
    <w:rsid w:val="008E1FD1"/>
    <w:rsid w:val="0090265B"/>
    <w:rsid w:val="00903A2E"/>
    <w:rsid w:val="00907586"/>
    <w:rsid w:val="00914FF8"/>
    <w:rsid w:val="009431E3"/>
    <w:rsid w:val="0094352B"/>
    <w:rsid w:val="00957ADA"/>
    <w:rsid w:val="00960302"/>
    <w:rsid w:val="00960B39"/>
    <w:rsid w:val="009665B7"/>
    <w:rsid w:val="00977883"/>
    <w:rsid w:val="00982A74"/>
    <w:rsid w:val="009B22AF"/>
    <w:rsid w:val="009C01F2"/>
    <w:rsid w:val="00A324A0"/>
    <w:rsid w:val="00A92EBB"/>
    <w:rsid w:val="00B25B5F"/>
    <w:rsid w:val="00B40C3E"/>
    <w:rsid w:val="00B47A06"/>
    <w:rsid w:val="00B53608"/>
    <w:rsid w:val="00B87FD0"/>
    <w:rsid w:val="00BD4F87"/>
    <w:rsid w:val="00C0664B"/>
    <w:rsid w:val="00C60AC1"/>
    <w:rsid w:val="00CB2485"/>
    <w:rsid w:val="00D1146A"/>
    <w:rsid w:val="00D120AD"/>
    <w:rsid w:val="00D74BC3"/>
    <w:rsid w:val="00D91C52"/>
    <w:rsid w:val="00E1054D"/>
    <w:rsid w:val="00E62AB0"/>
    <w:rsid w:val="00E731A2"/>
    <w:rsid w:val="00E756D2"/>
    <w:rsid w:val="00E80507"/>
    <w:rsid w:val="00EE3709"/>
    <w:rsid w:val="00F24ED7"/>
    <w:rsid w:val="00F41BDE"/>
    <w:rsid w:val="00F5264A"/>
    <w:rsid w:val="00F91228"/>
    <w:rsid w:val="00FA4081"/>
    <w:rsid w:val="00FC7C31"/>
    <w:rsid w:val="557C1F41"/>
    <w:rsid w:val="6F7F4D84"/>
    <w:rsid w:val="73F8C989"/>
    <w:rsid w:val="DBEF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55"/>
    </w:pPr>
    <w:rPr>
      <w:rFonts w:ascii="仿宋_GB2312" w:eastAsia="仿宋_GB2312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547</Words>
  <Characters>3124</Characters>
  <Lines>26</Lines>
  <Paragraphs>7</Paragraphs>
  <TotalTime>1</TotalTime>
  <ScaleCrop>false</ScaleCrop>
  <LinksUpToDate>false</LinksUpToDate>
  <CharactersWithSpaces>3664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2020-04-21T09:47:00Z</dcterms:created>
  <dc:creator>zy</dc:creator>
  <cp:lastModifiedBy>jw</cp:lastModifiedBy>
  <cp:lastPrinted>2010-03-06T11:49:00Z</cp:lastPrinted>
  <dcterms:modified xsi:type="dcterms:W3CDTF">2022-08-01T16:10:19Z</dcterms:modified>
  <dc:title>工 业 技 术 创 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