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rPr>
          <w:rFonts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附件</w:t>
      </w:r>
      <w:r>
        <w:rPr>
          <w:rFonts w:ascii="黑体" w:hAnsi="黑体" w:eastAsia="黑体"/>
          <w:bCs/>
          <w:color w:val="000000"/>
          <w:sz w:val="32"/>
          <w:szCs w:val="32"/>
        </w:rPr>
        <w:t>3</w:t>
      </w:r>
    </w:p>
    <w:p>
      <w:pPr>
        <w:adjustRightInd w:val="0"/>
        <w:snapToGrid w:val="0"/>
        <w:spacing w:line="520" w:lineRule="exact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装订及证实材料要求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黑体" w:hAnsi="宋体" w:eastAsia="黑体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ascii="黑体" w:hAnsi="宋体" w:eastAsia="黑体"/>
          <w:color w:val="000000"/>
          <w:sz w:val="30"/>
          <w:szCs w:val="30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一、申报材料的装订要求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ascii="仿宋_GB2312" w:hAnsi="宋体" w:eastAsia="仿宋_GB2312"/>
          <w:color w:val="000000"/>
          <w:sz w:val="30"/>
          <w:szCs w:val="30"/>
        </w:rPr>
        <w:t>1</w:t>
      </w:r>
      <w:r>
        <w:rPr>
          <w:rFonts w:hint="eastAsia" w:ascii="仿宋_GB2312" w:hAnsi="宋体" w:eastAsia="仿宋_GB2312"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所有申报材料（包括《申请表》以及证实材料）一律按标准</w:t>
      </w:r>
      <w:r>
        <w:rPr>
          <w:rFonts w:ascii="仿宋_GB2312" w:hAnsi="宋体" w:eastAsia="仿宋_GB2312"/>
          <w:color w:val="000000"/>
          <w:sz w:val="30"/>
          <w:szCs w:val="30"/>
        </w:rPr>
        <w:t>A4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纸（</w:t>
      </w:r>
      <w:r>
        <w:rPr>
          <w:rFonts w:ascii="仿宋_GB2312" w:hAnsi="宋体" w:eastAsia="仿宋_GB2312"/>
          <w:color w:val="000000"/>
          <w:sz w:val="30"/>
          <w:szCs w:val="30"/>
        </w:rPr>
        <w:t>210mm x 297mm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）规格装订（沿长边装订），且</w:t>
      </w:r>
      <w:r>
        <w:rPr>
          <w:rFonts w:hint="eastAsia" w:ascii="仿宋_GB2312" w:hAnsi="宋体" w:eastAsia="仿宋_GB2312"/>
          <w:b/>
          <w:color w:val="FF0000"/>
          <w:sz w:val="30"/>
          <w:szCs w:val="30"/>
        </w:rPr>
        <w:t>双面打印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宋体" w:eastAsia="仿宋_GB2312"/>
          <w:color w:val="000000"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申报材料不采用硬皮材质装订，不采用胶圈、文件夹等带有突出棱边的装订方式</w:t>
      </w:r>
      <w:r>
        <w:rPr>
          <w:rFonts w:hint="eastAsia" w:ascii="仿宋_GB2312" w:hAnsi="宋体" w:eastAsia="仿宋_GB2312"/>
          <w:color w:val="000000"/>
          <w:sz w:val="30"/>
          <w:szCs w:val="30"/>
          <w:lang w:eastAsia="zh-CN"/>
        </w:rPr>
        <w:t>，建议采用胶装或线装方式。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left"/>
        <w:textAlignment w:val="auto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ascii="仿宋_GB2312" w:hAnsi="宋体" w:eastAsia="仿宋_GB2312"/>
          <w:color w:val="000000"/>
          <w:sz w:val="30"/>
          <w:szCs w:val="30"/>
        </w:rPr>
        <w:t>2</w:t>
      </w:r>
      <w:r>
        <w:rPr>
          <w:rFonts w:hint="eastAsia" w:ascii="仿宋_GB2312" w:hAnsi="宋体" w:eastAsia="仿宋_GB2312"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装订顺序原则上按申报通知和本附件规定的内容与要求进行编排（见下“二、申报材料的装订顺序”）。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ascii="仿宋_GB2312" w:hAnsi="宋体" w:eastAsia="仿宋_GB2312"/>
          <w:color w:val="000000"/>
          <w:sz w:val="30"/>
          <w:szCs w:val="30"/>
        </w:rPr>
        <w:t>3</w:t>
      </w:r>
      <w:r>
        <w:rPr>
          <w:rFonts w:hint="eastAsia" w:ascii="仿宋_GB2312" w:hAnsi="宋体" w:eastAsia="仿宋_GB2312"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页码用阿拉伯数字连续编页，并位于页脚的外侧。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ascii="仿宋_GB2312" w:hAnsi="宋体" w:eastAsia="仿宋_GB2312"/>
          <w:color w:val="000000"/>
          <w:sz w:val="30"/>
          <w:szCs w:val="30"/>
        </w:rPr>
        <w:t>4</w:t>
      </w:r>
      <w:r>
        <w:rPr>
          <w:rFonts w:hint="eastAsia" w:ascii="仿宋_GB2312" w:hAnsi="宋体" w:eastAsia="仿宋_GB2312"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提供的证实材料复印件或扫描件，请保证清晰。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ascii="仿宋_GB2312" w:hAnsi="宋体" w:eastAsia="仿宋_GB2312"/>
          <w:color w:val="000000"/>
          <w:sz w:val="30"/>
          <w:szCs w:val="30"/>
        </w:rPr>
        <w:t>5</w:t>
      </w:r>
      <w:r>
        <w:rPr>
          <w:rFonts w:hint="eastAsia" w:ascii="仿宋_GB2312" w:hAnsi="宋体" w:eastAsia="仿宋_GB2312"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注明盖公章处须加盖单位公章，整本材料盖</w:t>
      </w:r>
      <w:r>
        <w:rPr>
          <w:rFonts w:hint="eastAsia" w:ascii="仿宋_GB2312" w:hAnsi="宋体" w:eastAsia="仿宋_GB2312"/>
          <w:b/>
          <w:color w:val="FF0000"/>
          <w:sz w:val="30"/>
          <w:szCs w:val="30"/>
        </w:rPr>
        <w:t>骑缝章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ascii="黑体" w:hAnsi="宋体" w:eastAsia="黑体"/>
          <w:color w:val="000000"/>
          <w:sz w:val="30"/>
          <w:szCs w:val="30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二、</w:t>
      </w:r>
      <w:r>
        <w:rPr>
          <w:rFonts w:hint="eastAsia" w:ascii="黑体" w:hAnsi="宋体" w:eastAsia="黑体"/>
          <w:color w:val="000000"/>
          <w:sz w:val="30"/>
          <w:szCs w:val="30"/>
          <w:lang w:eastAsia="zh-CN"/>
        </w:rPr>
        <w:t>书面材料</w:t>
      </w:r>
      <w:r>
        <w:rPr>
          <w:rFonts w:hint="eastAsia" w:ascii="黑体" w:hAnsi="宋体" w:eastAsia="黑体"/>
          <w:color w:val="000000"/>
          <w:sz w:val="30"/>
          <w:szCs w:val="30"/>
        </w:rPr>
        <w:t>装订顺序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1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_GB2312" w:eastAsia="仿宋_GB2312"/>
          <w:color w:val="000000"/>
          <w:sz w:val="30"/>
          <w:szCs w:val="30"/>
        </w:rPr>
        <w:t>《202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0"/>
          <w:szCs w:val="30"/>
        </w:rPr>
        <w:t>奉贤区计量成果奖励申请表》（附件1）。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2.</w:t>
      </w:r>
      <w:r>
        <w:rPr>
          <w:rFonts w:hint="eastAsia" w:ascii="仿宋_GB2312" w:eastAsia="仿宋_GB2312"/>
          <w:color w:val="000000"/>
          <w:sz w:val="30"/>
          <w:szCs w:val="30"/>
        </w:rPr>
        <w:t>营业执照（三证合一）或法人登记证（非企业）复印件等。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3.</w:t>
      </w:r>
      <w:r>
        <w:rPr>
          <w:rFonts w:hint="eastAsia" w:ascii="仿宋_GB2312" w:eastAsia="仿宋_GB2312"/>
          <w:color w:val="000000"/>
          <w:sz w:val="30"/>
          <w:szCs w:val="30"/>
        </w:rPr>
        <w:t>申报单位</w:t>
      </w:r>
      <w:r>
        <w:rPr>
          <w:rFonts w:ascii="仿宋_GB2312" w:eastAsia="仿宋_GB2312"/>
          <w:color w:val="000000"/>
          <w:sz w:val="30"/>
          <w:szCs w:val="30"/>
        </w:rPr>
        <w:t>20</w:t>
      </w:r>
      <w:r>
        <w:rPr>
          <w:rFonts w:hint="eastAsia" w:ascii="仿宋_GB2312" w:eastAsia="仿宋_GB2312"/>
          <w:color w:val="000000"/>
          <w:sz w:val="30"/>
          <w:szCs w:val="30"/>
        </w:rPr>
        <w:t>2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0"/>
          <w:szCs w:val="30"/>
        </w:rPr>
        <w:t>的纳税证明（由有关税务部门出具）。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4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_GB2312" w:eastAsia="仿宋_GB2312"/>
          <w:color w:val="000000"/>
          <w:sz w:val="30"/>
          <w:szCs w:val="30"/>
        </w:rPr>
        <w:t>根据具体项目不同，提供相应的证明材料（复印件）。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（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）</w:t>
      </w:r>
      <w:r>
        <w:rPr>
          <w:rFonts w:hint="eastAsia" w:ascii="仿宋_GB2312" w:eastAsia="仿宋_GB2312"/>
          <w:color w:val="000000"/>
          <w:sz w:val="30"/>
          <w:szCs w:val="30"/>
        </w:rPr>
        <w:t>计量技术法规制修订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：</w:t>
      </w:r>
      <w:r>
        <w:rPr>
          <w:rFonts w:hint="eastAsia" w:ascii="仿宋_GB2312" w:eastAsia="仿宋_GB2312"/>
          <w:color w:val="000000"/>
          <w:sz w:val="30"/>
          <w:szCs w:val="30"/>
        </w:rPr>
        <w:t>参与制修订的计量技术法规的封面、前言、首末页复印件。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textAlignment w:val="auto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（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）</w:t>
      </w:r>
      <w:r>
        <w:rPr>
          <w:rFonts w:hint="eastAsia" w:ascii="仿宋_GB2312" w:eastAsia="仿宋_GB2312"/>
          <w:color w:val="000000"/>
          <w:sz w:val="30"/>
          <w:szCs w:val="30"/>
        </w:rPr>
        <w:t>测量管理体系认证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：</w:t>
      </w:r>
      <w:r>
        <w:rPr>
          <w:rFonts w:hint="eastAsia" w:ascii="仿宋_GB2312" w:eastAsia="仿宋_GB2312"/>
          <w:color w:val="000000"/>
          <w:sz w:val="30"/>
          <w:szCs w:val="30"/>
        </w:rPr>
        <w:t>测量管理体系认证证书复印件。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5.</w:t>
      </w:r>
      <w:r>
        <w:rPr>
          <w:rFonts w:hint="eastAsia" w:ascii="仿宋_GB2312" w:eastAsia="仿宋_GB2312"/>
          <w:color w:val="000000"/>
          <w:sz w:val="30"/>
          <w:szCs w:val="30"/>
        </w:rPr>
        <w:t>《承诺书》（附件2）。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035B"/>
    <w:rsid w:val="00013173"/>
    <w:rsid w:val="00022C73"/>
    <w:rsid w:val="000615C6"/>
    <w:rsid w:val="0017035B"/>
    <w:rsid w:val="00197293"/>
    <w:rsid w:val="00217D8A"/>
    <w:rsid w:val="002D76C5"/>
    <w:rsid w:val="00351B16"/>
    <w:rsid w:val="0059152F"/>
    <w:rsid w:val="00595579"/>
    <w:rsid w:val="00633DAA"/>
    <w:rsid w:val="00714244"/>
    <w:rsid w:val="00744616"/>
    <w:rsid w:val="00826A2E"/>
    <w:rsid w:val="00887A8F"/>
    <w:rsid w:val="00914DA0"/>
    <w:rsid w:val="00927F58"/>
    <w:rsid w:val="009B599A"/>
    <w:rsid w:val="00A35607"/>
    <w:rsid w:val="00C90F65"/>
    <w:rsid w:val="00C92B02"/>
    <w:rsid w:val="00DE2F3B"/>
    <w:rsid w:val="00E67CB0"/>
    <w:rsid w:val="00E7604A"/>
    <w:rsid w:val="00F06E75"/>
    <w:rsid w:val="00F802E8"/>
    <w:rsid w:val="3CB3092A"/>
    <w:rsid w:val="75537247"/>
    <w:rsid w:val="7BEF52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99"/>
    <w:rPr>
      <w:rFonts w:cs="Times New Roman"/>
    </w:rPr>
  </w:style>
  <w:style w:type="character" w:customStyle="1" w:styleId="7">
    <w:name w:val="页脚 Char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眉 Char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上海市市场监督管理局</Company>
  <Pages>1</Pages>
  <Words>69</Words>
  <Characters>395</Characters>
  <Lines>3</Lines>
  <Paragraphs>1</Paragraphs>
  <TotalTime>1</TotalTime>
  <ScaleCrop>false</ScaleCrop>
  <LinksUpToDate>false</LinksUpToDate>
  <CharactersWithSpaces>463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2020-03-30T21:33:00Z</dcterms:created>
  <dc:creator>Administrator</dc:creator>
  <cp:lastModifiedBy>user</cp:lastModifiedBy>
  <dcterms:modified xsi:type="dcterms:W3CDTF">2023-04-03T14:21:42Z</dcterms:modified>
  <dc:title>附件3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C2D67EADFC50988F7E692A649C78F161</vt:lpwstr>
  </property>
</Properties>
</file>