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line="600" w:lineRule="exact"/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奉贤区检验检测认证认可</w:t>
      </w:r>
    </w:p>
    <w:p>
      <w:pPr>
        <w:adjustRightInd w:val="0"/>
        <w:snapToGrid w:val="0"/>
        <w:spacing w:line="600" w:lineRule="exact"/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eastAsia="zh-CN"/>
        </w:rPr>
        <w:t>专项资金</w:t>
      </w:r>
      <w:r>
        <w:rPr>
          <w:rFonts w:hint="eastAsia" w:ascii="黑体" w:hAnsi="黑体" w:eastAsia="黑体" w:cs="黑体"/>
          <w:b/>
          <w:sz w:val="48"/>
          <w:szCs w:val="48"/>
        </w:rPr>
        <w:t>申请表</w:t>
      </w:r>
    </w:p>
    <w:p>
      <w:pPr>
        <w:adjustRightInd w:val="0"/>
        <w:snapToGrid w:val="0"/>
        <w:spacing w:line="600" w:lineRule="exact"/>
        <w:ind w:left="462" w:leftChars="-257" w:hanging="1002" w:hangingChars="192"/>
        <w:rPr>
          <w:rFonts w:ascii="方正小标宋简体" w:hAnsi="华文中宋" w:eastAsia="方正小标宋简体"/>
          <w:b/>
          <w:sz w:val="52"/>
          <w:szCs w:val="5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申报单位名称（盖章)：</w:t>
      </w:r>
    </w:p>
    <w:p>
      <w:pPr>
        <w:adjustRightInd w:val="0"/>
        <w:snapToGrid w:val="0"/>
        <w:spacing w:line="480" w:lineRule="auto"/>
        <w:ind w:left="420" w:firstLine="42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bCs/>
          <w:sz w:val="32"/>
          <w:szCs w:val="32"/>
        </w:rPr>
        <w:t>申报单位注册所在地：</w:t>
      </w:r>
    </w:p>
    <w:p>
      <w:pPr>
        <w:spacing w:line="680" w:lineRule="exact"/>
        <w:ind w:firstLine="800" w:firstLineChars="250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申报项目：</w:t>
      </w:r>
      <w:r>
        <w:rPr>
          <w:rFonts w:hint="eastAsia" w:ascii="宋体" w:hAnsi="宋体"/>
          <w:sz w:val="32"/>
          <w:lang w:eastAsia="zh-CN"/>
        </w:rPr>
        <w:t>“上海品牌”认证</w:t>
      </w:r>
    </w:p>
    <w:p>
      <w:pPr>
        <w:adjustRightInd w:val="0"/>
        <w:snapToGrid w:val="0"/>
        <w:spacing w:line="600" w:lineRule="exact"/>
        <w:jc w:val="center"/>
        <w:rPr>
          <w:rFonts w:ascii="宋体" w:hAnsi="宋体"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填表日期：      年   月   日</w:t>
      </w:r>
    </w:p>
    <w:p>
      <w:pPr>
        <w:adjustRightInd w:val="0"/>
        <w:snapToGrid w:val="0"/>
        <w:spacing w:line="600" w:lineRule="exact"/>
        <w:jc w:val="center"/>
        <w:rPr>
          <w:rFonts w:ascii="宋体" w:hAns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 w:hAns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 w:hAns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上海市奉贤区市场监督管理局印制</w:t>
      </w:r>
    </w:p>
    <w:p>
      <w:pPr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br w:type="page"/>
      </w:r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adjustRightInd w:val="0"/>
        <w:snapToGrid w:val="0"/>
        <w:spacing w:afterLines="50" w:line="52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奉贤区</w:t>
      </w:r>
      <w:r>
        <w:rPr>
          <w:rFonts w:hint="eastAsia" w:ascii="黑体" w:eastAsia="黑体"/>
          <w:bCs/>
          <w:sz w:val="36"/>
          <w:szCs w:val="36"/>
          <w:lang w:eastAsia="zh-CN"/>
        </w:rPr>
        <w:t>“上海品牌”认证</w:t>
      </w:r>
      <w:r>
        <w:rPr>
          <w:rFonts w:hint="eastAsia" w:ascii="黑体" w:eastAsia="黑体"/>
          <w:bCs/>
          <w:sz w:val="36"/>
          <w:szCs w:val="36"/>
        </w:rPr>
        <w:t>项目</w:t>
      </w:r>
      <w:r>
        <w:rPr>
          <w:rFonts w:hint="eastAsia" w:ascii="黑体" w:eastAsia="黑体"/>
          <w:bCs/>
          <w:sz w:val="36"/>
          <w:szCs w:val="36"/>
          <w:lang w:eastAsia="zh-CN"/>
        </w:rPr>
        <w:t>专项资金</w:t>
      </w:r>
      <w:r>
        <w:rPr>
          <w:rFonts w:hint="eastAsia" w:ascii="黑体" w:eastAsia="黑体"/>
          <w:bCs/>
          <w:sz w:val="36"/>
          <w:szCs w:val="36"/>
        </w:rPr>
        <w:t>申请表</w:t>
      </w:r>
    </w:p>
    <w:tbl>
      <w:tblPr>
        <w:tblStyle w:val="4"/>
        <w:tblW w:w="100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2126"/>
        <w:gridCol w:w="1404"/>
        <w:gridCol w:w="1915"/>
        <w:gridCol w:w="1418"/>
        <w:gridCol w:w="17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006" w:type="dxa"/>
            <w:gridSpan w:val="6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  <w:t>一、基本情况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单位</w:t>
            </w: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8633" w:type="dxa"/>
            <w:gridSpan w:val="5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54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编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54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编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单位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网址</w:t>
            </w:r>
          </w:p>
        </w:tc>
        <w:tc>
          <w:tcPr>
            <w:tcW w:w="8633" w:type="dxa"/>
            <w:gridSpan w:val="5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注册登记机关</w:t>
            </w:r>
          </w:p>
        </w:tc>
        <w:tc>
          <w:tcPr>
            <w:tcW w:w="2126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统一社会</w:t>
            </w:r>
          </w:p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信用代码</w:t>
            </w:r>
          </w:p>
        </w:tc>
        <w:tc>
          <w:tcPr>
            <w:tcW w:w="5103" w:type="dxa"/>
            <w:gridSpan w:val="3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上级单位</w:t>
            </w:r>
          </w:p>
        </w:tc>
        <w:tc>
          <w:tcPr>
            <w:tcW w:w="212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所属行业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所在街道、镇、开发区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212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373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分管领导</w:t>
            </w:r>
          </w:p>
        </w:tc>
        <w:tc>
          <w:tcPr>
            <w:tcW w:w="2126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15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373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373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</w:t>
            </w:r>
          </w:p>
        </w:tc>
        <w:tc>
          <w:tcPr>
            <w:tcW w:w="2126" w:type="dxa"/>
            <w:vMerge w:val="restart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部门/职务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373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373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5103" w:type="dxa"/>
            <w:gridSpan w:val="3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注册资本</w:t>
            </w:r>
          </w:p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（万元）</w:t>
            </w:r>
          </w:p>
        </w:tc>
        <w:tc>
          <w:tcPr>
            <w:tcW w:w="353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上年度资产合（总）计（万元）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上年度主营业务收入（万元）</w:t>
            </w:r>
          </w:p>
        </w:tc>
        <w:tc>
          <w:tcPr>
            <w:tcW w:w="353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上年度主营业务利润（万元）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上年度利润</w:t>
            </w:r>
          </w:p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总额（万元）</w:t>
            </w:r>
          </w:p>
        </w:tc>
        <w:tc>
          <w:tcPr>
            <w:tcW w:w="353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上年度主营税金及附加（万元）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exact"/>
          <w:jc w:val="center"/>
        </w:trPr>
        <w:tc>
          <w:tcPr>
            <w:tcW w:w="1373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登记注册类型</w:t>
            </w:r>
          </w:p>
        </w:tc>
        <w:tc>
          <w:tcPr>
            <w:tcW w:w="8633" w:type="dxa"/>
            <w:gridSpan w:val="5"/>
            <w:noWrap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 □集体； □民营； □港澳台商； □中外合资合作；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 □有限责任公司； □股份有限公司；</w:t>
            </w:r>
          </w:p>
          <w:p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0006" w:type="dxa"/>
            <w:gridSpan w:val="6"/>
            <w:noWrap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（加盖财务专用章）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（加盖账号三排章）</w:t>
            </w:r>
          </w:p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0006" w:type="dxa"/>
            <w:gridSpan w:val="6"/>
            <w:noWrap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二、“上海品牌”认证获证情况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499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获证品牌</w:t>
            </w:r>
          </w:p>
        </w:tc>
        <w:tc>
          <w:tcPr>
            <w:tcW w:w="6507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ind w:firstLine="525" w:firstLineChars="2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（图形或文字）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499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证书编号</w:t>
            </w:r>
          </w:p>
        </w:tc>
        <w:tc>
          <w:tcPr>
            <w:tcW w:w="6507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ind w:firstLine="525" w:firstLineChars="25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499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发证日期及有效期</w:t>
            </w:r>
          </w:p>
        </w:tc>
        <w:tc>
          <w:tcPr>
            <w:tcW w:w="6507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ind w:firstLine="525" w:firstLineChars="25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499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产品名称及型号</w:t>
            </w:r>
          </w:p>
        </w:tc>
        <w:tc>
          <w:tcPr>
            <w:tcW w:w="6507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ind w:firstLine="525" w:firstLineChars="25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3499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</w:t>
            </w:r>
            <w:r>
              <w:rPr>
                <w:rFonts w:hint="eastAsia" w:ascii="宋体" w:hAnsi="宋体"/>
                <w:sz w:val="24"/>
                <w:lang w:eastAsia="zh-CN"/>
              </w:rPr>
              <w:t>专项资金</w:t>
            </w: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  <w:lang w:eastAsia="zh-CN"/>
              </w:rPr>
              <w:t>大写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6507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5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申报单位概况（500字以内）：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9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</w:t>
            </w:r>
            <w:r>
              <w:rPr>
                <w:rFonts w:hint="eastAsia"/>
                <w:sz w:val="24"/>
                <w:lang w:eastAsia="zh-CN"/>
              </w:rPr>
              <w:t>“上海品牌”认证</w:t>
            </w:r>
            <w:r>
              <w:rPr>
                <w:rFonts w:hint="eastAsia"/>
                <w:sz w:val="24"/>
              </w:rPr>
              <w:t>工作取得成果情况简介（500字以内）：</w:t>
            </w: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（详细情况请另附报告）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ind w:firstLine="6000" w:firstLineChars="2500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spacing w:line="4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0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申报单位注册所在地（街道、镇）意见：</w:t>
            </w: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5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区市场监管局业务科室审查意见：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5" w:hRule="exact"/>
          <w:jc w:val="center"/>
        </w:trPr>
        <w:tc>
          <w:tcPr>
            <w:tcW w:w="10006" w:type="dxa"/>
            <w:gridSpan w:val="6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区市场监管局审批意见：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458DA"/>
    <w:rsid w:val="000B4444"/>
    <w:rsid w:val="002533E2"/>
    <w:rsid w:val="002838FB"/>
    <w:rsid w:val="002B0E3C"/>
    <w:rsid w:val="003976CC"/>
    <w:rsid w:val="003C0E5E"/>
    <w:rsid w:val="003C5B02"/>
    <w:rsid w:val="003E3EF1"/>
    <w:rsid w:val="004D1DE3"/>
    <w:rsid w:val="00560116"/>
    <w:rsid w:val="005D184B"/>
    <w:rsid w:val="0062355E"/>
    <w:rsid w:val="006C2ADB"/>
    <w:rsid w:val="007C6589"/>
    <w:rsid w:val="007F245A"/>
    <w:rsid w:val="00892BD1"/>
    <w:rsid w:val="008D6AAA"/>
    <w:rsid w:val="009E2470"/>
    <w:rsid w:val="009F472A"/>
    <w:rsid w:val="00A43542"/>
    <w:rsid w:val="00AA2324"/>
    <w:rsid w:val="00B66011"/>
    <w:rsid w:val="00BA4693"/>
    <w:rsid w:val="00CB7F85"/>
    <w:rsid w:val="00D230EE"/>
    <w:rsid w:val="00DF6F50"/>
    <w:rsid w:val="00E407BB"/>
    <w:rsid w:val="00E7217F"/>
    <w:rsid w:val="00E8282D"/>
    <w:rsid w:val="00ED0EEC"/>
    <w:rsid w:val="00F42665"/>
    <w:rsid w:val="00FB4120"/>
    <w:rsid w:val="02B62864"/>
    <w:rsid w:val="0533149D"/>
    <w:rsid w:val="13046171"/>
    <w:rsid w:val="187368C5"/>
    <w:rsid w:val="1BF3DBB5"/>
    <w:rsid w:val="2D06540D"/>
    <w:rsid w:val="2DD90FCF"/>
    <w:rsid w:val="3F7458DA"/>
    <w:rsid w:val="437BF9E3"/>
    <w:rsid w:val="43A743E5"/>
    <w:rsid w:val="4BDE4746"/>
    <w:rsid w:val="4F6BE43F"/>
    <w:rsid w:val="56F6592C"/>
    <w:rsid w:val="5F7FAA8A"/>
    <w:rsid w:val="641D0D52"/>
    <w:rsid w:val="67BFA631"/>
    <w:rsid w:val="7F9F4E21"/>
    <w:rsid w:val="9556EF27"/>
    <w:rsid w:val="DDFFBC46"/>
    <w:rsid w:val="EF7CB3A7"/>
    <w:rsid w:val="FBBE00D2"/>
    <w:rsid w:val="FFAF22F1"/>
    <w:rsid w:val="FFBB51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上海市市场监督管理局</Company>
  <Pages>6</Pages>
  <Words>194</Words>
  <Characters>1107</Characters>
  <Lines>9</Lines>
  <Paragraphs>2</Paragraphs>
  <TotalTime>4</TotalTime>
  <ScaleCrop>false</ScaleCrop>
  <LinksUpToDate>false</LinksUpToDate>
  <CharactersWithSpaces>1299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2020-04-09T06:36:00Z</dcterms:created>
  <dc:creator>庄峰</dc:creator>
  <cp:lastModifiedBy>user</cp:lastModifiedBy>
  <cp:lastPrinted>2019-12-27T01:20:00Z</cp:lastPrinted>
  <dcterms:modified xsi:type="dcterms:W3CDTF">2023-04-06T15:25:52Z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</Properties>
</file>