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00" w:lineRule="atLeast"/>
        <w:ind w:right="-874" w:rightChars="-416"/>
        <w:jc w:val="center"/>
        <w:rPr>
          <w:rFonts w:eastAsia="黑体"/>
          <w:sz w:val="36"/>
        </w:rPr>
      </w:pPr>
      <w:r>
        <w:rPr>
          <w:rFonts w:hint="eastAsia" w:eastAsia="黑体"/>
          <w:sz w:val="36"/>
        </w:rPr>
        <w:t>202</w:t>
      </w:r>
      <w:r>
        <w:rPr>
          <w:rFonts w:hint="eastAsia" w:eastAsia="黑体"/>
          <w:sz w:val="36"/>
          <w:lang w:val="en-US" w:eastAsia="zh-CN"/>
        </w:rPr>
        <w:t>3</w:t>
      </w:r>
      <w:bookmarkStart w:id="0" w:name="_GoBack"/>
      <w:bookmarkEnd w:id="0"/>
      <w:r>
        <w:rPr>
          <w:rFonts w:hint="eastAsia" w:eastAsia="黑体"/>
          <w:sz w:val="36"/>
        </w:rPr>
        <w:t>年奉贤区引进技术的吸收与创新项目申报</w:t>
      </w:r>
    </w:p>
    <w:p>
      <w:pPr>
        <w:spacing w:line="400" w:lineRule="atLeast"/>
        <w:ind w:right="-874" w:rightChars="-416"/>
        <w:jc w:val="center"/>
        <w:rPr>
          <w:rFonts w:eastAsia="黑体"/>
          <w:sz w:val="36"/>
        </w:rPr>
      </w:pPr>
      <w:r>
        <w:rPr>
          <w:rFonts w:hint="eastAsia" w:eastAsia="黑体"/>
          <w:sz w:val="36"/>
        </w:rPr>
        <w:t>推荐函</w:t>
      </w:r>
    </w:p>
    <w:p>
      <w:pPr>
        <w:spacing w:line="400" w:lineRule="atLeast"/>
        <w:ind w:right="-874" w:rightChars="-416"/>
        <w:jc w:val="center"/>
        <w:rPr>
          <w:rFonts w:eastAsia="黑体"/>
          <w:sz w:val="36"/>
        </w:rPr>
      </w:pPr>
    </w:p>
    <w:p>
      <w:pPr>
        <w:ind w:right="-874" w:rightChars="-416"/>
        <w:rPr>
          <w:rFonts w:eastAsia="黑体"/>
          <w:sz w:val="28"/>
          <w:szCs w:val="28"/>
        </w:rPr>
      </w:pPr>
      <w:r>
        <w:rPr>
          <w:rFonts w:hint="eastAsia" w:eastAsia="黑体"/>
          <w:sz w:val="28"/>
          <w:szCs w:val="28"/>
        </w:rPr>
        <w:t>奉贤区经济委员会：</w:t>
      </w:r>
    </w:p>
    <w:p>
      <w:pPr>
        <w:ind w:left="1" w:right="-153" w:rightChars="-73" w:firstLine="560" w:firstLineChars="200"/>
        <w:rPr>
          <w:rFonts w:eastAsia="黑体"/>
          <w:sz w:val="28"/>
          <w:szCs w:val="28"/>
        </w:rPr>
      </w:pPr>
      <w:r>
        <w:rPr>
          <w:rFonts w:hint="eastAsia" w:eastAsia="黑体"/>
          <w:sz w:val="28"/>
          <w:szCs w:val="28"/>
        </w:rPr>
        <w:t>兹有我镇（开发区）企业</w:t>
      </w:r>
      <w:r>
        <w:rPr>
          <w:rFonts w:hint="eastAsia" w:eastAsia="黑体"/>
          <w:sz w:val="28"/>
          <w:szCs w:val="28"/>
          <w:u w:val="single"/>
        </w:rPr>
        <w:t xml:space="preserve">                             </w:t>
      </w:r>
      <w:r>
        <w:rPr>
          <w:rFonts w:hint="eastAsia" w:eastAsia="黑体"/>
          <w:sz w:val="28"/>
          <w:szCs w:val="28"/>
        </w:rPr>
        <w:t xml:space="preserve"> ，申报202</w:t>
      </w:r>
      <w:r>
        <w:rPr>
          <w:rFonts w:hint="eastAsia" w:eastAsia="黑体"/>
          <w:sz w:val="28"/>
          <w:szCs w:val="28"/>
          <w:lang w:val="en-US" w:eastAsia="zh-CN"/>
        </w:rPr>
        <w:t>3</w:t>
      </w:r>
      <w:r>
        <w:rPr>
          <w:rFonts w:hint="eastAsia" w:eastAsia="黑体"/>
          <w:sz w:val="28"/>
          <w:szCs w:val="28"/>
        </w:rPr>
        <w:t>年度奉贤区引进技术的吸收与创新计划项目，望予以上报推荐。</w:t>
      </w:r>
    </w:p>
    <w:p>
      <w:pPr>
        <w:spacing w:line="460" w:lineRule="atLeast"/>
        <w:ind w:right="-874" w:rightChars="-416"/>
        <w:jc w:val="left"/>
        <w:rPr>
          <w:rFonts w:eastAsia="黑体"/>
          <w:sz w:val="28"/>
          <w:szCs w:val="28"/>
        </w:rPr>
      </w:pPr>
    </w:p>
    <w:p>
      <w:pPr>
        <w:spacing w:line="460" w:lineRule="atLeast"/>
        <w:ind w:right="-874" w:rightChars="-416"/>
        <w:jc w:val="left"/>
        <w:rPr>
          <w:rFonts w:eastAsia="黑体"/>
          <w:sz w:val="24"/>
        </w:rPr>
      </w:pPr>
      <w:r>
        <w:rPr>
          <w:rFonts w:hint="eastAsia" w:eastAsia="黑体"/>
          <w:sz w:val="24"/>
        </w:rPr>
        <w:t>经办人：</w:t>
      </w:r>
    </w:p>
    <w:p>
      <w:pPr>
        <w:spacing w:line="460" w:lineRule="atLeast"/>
        <w:ind w:right="-874" w:rightChars="-416"/>
        <w:jc w:val="left"/>
        <w:rPr>
          <w:rFonts w:eastAsia="黑体"/>
          <w:sz w:val="24"/>
        </w:rPr>
      </w:pPr>
      <w:r>
        <w:rPr>
          <w:rFonts w:hint="eastAsia" w:eastAsia="黑体"/>
          <w:sz w:val="24"/>
        </w:rPr>
        <w:t>联系电话：</w:t>
      </w:r>
    </w:p>
    <w:p>
      <w:pPr>
        <w:spacing w:line="460" w:lineRule="atLeast"/>
        <w:ind w:right="-874" w:rightChars="-416"/>
        <w:jc w:val="left"/>
        <w:rPr>
          <w:rFonts w:eastAsia="黑体"/>
          <w:sz w:val="28"/>
          <w:szCs w:val="28"/>
        </w:rPr>
      </w:pPr>
    </w:p>
    <w:p>
      <w:pPr>
        <w:spacing w:line="460" w:lineRule="atLeast"/>
        <w:ind w:right="-874" w:rightChars="-416"/>
        <w:rPr>
          <w:rFonts w:eastAsia="黑体"/>
          <w:sz w:val="28"/>
          <w:szCs w:val="28"/>
        </w:rPr>
      </w:pPr>
      <w:r>
        <w:rPr>
          <w:rFonts w:hint="eastAsia" w:eastAsia="黑体"/>
          <w:sz w:val="28"/>
          <w:szCs w:val="28"/>
        </w:rPr>
        <w:t xml:space="preserve">                                            镇（开发区）（盖章）</w:t>
      </w:r>
    </w:p>
    <w:p>
      <w:pPr>
        <w:spacing w:line="460" w:lineRule="atLeast"/>
        <w:ind w:right="-874" w:rightChars="-416"/>
        <w:rPr>
          <w:rFonts w:eastAsia="黑体"/>
          <w:sz w:val="28"/>
          <w:szCs w:val="28"/>
        </w:rPr>
      </w:pPr>
      <w:r>
        <w:rPr>
          <w:rFonts w:hint="eastAsia" w:eastAsia="黑体"/>
          <w:sz w:val="28"/>
          <w:szCs w:val="28"/>
        </w:rPr>
        <w:t xml:space="preserve">                                           年      月      日</w:t>
      </w:r>
    </w:p>
    <w:p>
      <w:pPr>
        <w:ind w:right="-874" w:rightChars="-416"/>
        <w:rPr>
          <w:rFonts w:eastAsia="黑体"/>
          <w:sz w:val="24"/>
        </w:rPr>
      </w:pPr>
    </w:p>
    <w:p>
      <w:pPr>
        <w:ind w:right="-874" w:rightChars="-416"/>
        <w:rPr>
          <w:rFonts w:eastAsia="黑体"/>
          <w:sz w:val="24"/>
        </w:rPr>
      </w:pPr>
      <w:r>
        <w:rPr>
          <w:rFonts w:hint="eastAsia" w:eastAsia="黑体"/>
          <w:sz w:val="24"/>
        </w:rPr>
        <w:t>附：企业信息表</w:t>
      </w:r>
    </w:p>
    <w:tbl>
      <w:tblPr>
        <w:tblStyle w:val="4"/>
        <w:tblW w:w="882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40"/>
        <w:gridCol w:w="2880"/>
        <w:gridCol w:w="900"/>
        <w:gridCol w:w="720"/>
        <w:gridCol w:w="540"/>
        <w:gridCol w:w="14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5" w:hRule="atLeast"/>
        </w:trPr>
        <w:tc>
          <w:tcPr>
            <w:tcW w:w="2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sz w:val="24"/>
              </w:rPr>
            </w:pPr>
            <w:r>
              <w:rPr>
                <w:rFonts w:hint="eastAsia"/>
                <w:sz w:val="24"/>
              </w:rPr>
              <w:t>企业名称（盖章）</w:t>
            </w:r>
          </w:p>
        </w:tc>
        <w:tc>
          <w:tcPr>
            <w:tcW w:w="37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textAlignment w:val="auto"/>
              <w:rPr>
                <w:sz w:val="24"/>
              </w:rPr>
            </w:pPr>
          </w:p>
        </w:tc>
        <w:tc>
          <w:tcPr>
            <w:tcW w:w="12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textAlignment w:val="auto"/>
              <w:rPr>
                <w:sz w:val="24"/>
              </w:rPr>
            </w:pPr>
            <w:r>
              <w:rPr>
                <w:rFonts w:hint="eastAsia"/>
                <w:sz w:val="24"/>
              </w:rPr>
              <w:t>占地面积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firstLine="840" w:firstLineChars="350"/>
              <w:textAlignment w:val="auto"/>
              <w:rPr>
                <w:sz w:val="24"/>
              </w:rPr>
            </w:pPr>
            <w:r>
              <w:rPr>
                <w:rFonts w:hint="eastAsia"/>
                <w:sz w:val="24"/>
              </w:rPr>
              <w:t>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5" w:hRule="atLeast"/>
        </w:trPr>
        <w:tc>
          <w:tcPr>
            <w:tcW w:w="2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sz w:val="24"/>
              </w:rPr>
            </w:pPr>
            <w:r>
              <w:rPr>
                <w:rFonts w:hint="eastAsia"/>
                <w:sz w:val="24"/>
              </w:rPr>
              <w:t>申报项目名称</w:t>
            </w:r>
          </w:p>
        </w:tc>
        <w:tc>
          <w:tcPr>
            <w:tcW w:w="648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textAlignment w:val="auto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4" w:hRule="atLeast"/>
        </w:trPr>
        <w:tc>
          <w:tcPr>
            <w:tcW w:w="2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sz w:val="24"/>
              </w:rPr>
            </w:pPr>
            <w:r>
              <w:rPr>
                <w:rFonts w:hint="eastAsia"/>
                <w:sz w:val="24"/>
              </w:rPr>
              <w:t>企业联系人</w:t>
            </w:r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textAlignment w:val="auto"/>
              <w:rPr>
                <w:sz w:val="24"/>
              </w:rPr>
            </w:pPr>
          </w:p>
        </w:tc>
        <w:tc>
          <w:tcPr>
            <w:tcW w:w="16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sz w:val="24"/>
              </w:rPr>
            </w:pPr>
            <w:r>
              <w:rPr>
                <w:rFonts w:hint="eastAsia"/>
                <w:sz w:val="24"/>
              </w:rPr>
              <w:t>移动电话</w:t>
            </w:r>
          </w:p>
        </w:tc>
        <w:tc>
          <w:tcPr>
            <w:tcW w:w="19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textAlignment w:val="auto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2" w:hRule="atLeast"/>
        </w:trPr>
        <w:tc>
          <w:tcPr>
            <w:tcW w:w="2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sz w:val="24"/>
              </w:rPr>
            </w:pPr>
            <w:r>
              <w:rPr>
                <w:rFonts w:hint="eastAsia"/>
                <w:sz w:val="24"/>
              </w:rPr>
              <w:t>企业总资产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sz w:val="24"/>
              </w:rPr>
            </w:pPr>
            <w:r>
              <w:rPr>
                <w:rFonts w:hint="eastAsia"/>
                <w:sz w:val="24"/>
              </w:rPr>
              <w:t>（上年度）</w:t>
            </w:r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万元</w:t>
            </w:r>
          </w:p>
        </w:tc>
        <w:tc>
          <w:tcPr>
            <w:tcW w:w="16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sz w:val="24"/>
              </w:rPr>
            </w:pPr>
            <w:r>
              <w:rPr>
                <w:rFonts w:hint="eastAsia"/>
                <w:sz w:val="24"/>
              </w:rPr>
              <w:t>销售收入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sz w:val="24"/>
              </w:rPr>
            </w:pPr>
            <w:r>
              <w:rPr>
                <w:rFonts w:hint="eastAsia"/>
                <w:sz w:val="24"/>
              </w:rPr>
              <w:t>（上年度）</w:t>
            </w:r>
          </w:p>
        </w:tc>
        <w:tc>
          <w:tcPr>
            <w:tcW w:w="19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8" w:hRule="atLeast"/>
        </w:trPr>
        <w:tc>
          <w:tcPr>
            <w:tcW w:w="2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sz w:val="24"/>
              </w:rPr>
            </w:pPr>
            <w:r>
              <w:rPr>
                <w:rFonts w:hint="eastAsia"/>
                <w:sz w:val="24"/>
              </w:rPr>
              <w:t>企业利润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sz w:val="24"/>
              </w:rPr>
            </w:pPr>
            <w:r>
              <w:rPr>
                <w:rFonts w:hint="eastAsia"/>
                <w:sz w:val="24"/>
              </w:rPr>
              <w:t>（上年度）</w:t>
            </w:r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万元</w:t>
            </w:r>
          </w:p>
        </w:tc>
        <w:tc>
          <w:tcPr>
            <w:tcW w:w="16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sz w:val="24"/>
              </w:rPr>
            </w:pPr>
            <w:r>
              <w:rPr>
                <w:rFonts w:hint="eastAsia"/>
                <w:sz w:val="24"/>
              </w:rPr>
              <w:t>企业交税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sz w:val="24"/>
              </w:rPr>
            </w:pPr>
            <w:r>
              <w:rPr>
                <w:rFonts w:hint="eastAsia"/>
                <w:sz w:val="24"/>
              </w:rPr>
              <w:t>（上年度）</w:t>
            </w:r>
          </w:p>
        </w:tc>
        <w:tc>
          <w:tcPr>
            <w:tcW w:w="19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</w:trPr>
        <w:tc>
          <w:tcPr>
            <w:tcW w:w="2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sz w:val="24"/>
              </w:rPr>
            </w:pPr>
            <w:r>
              <w:rPr>
                <w:rFonts w:hint="eastAsia"/>
                <w:sz w:val="24"/>
              </w:rPr>
              <w:t>备注：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sz w:val="24"/>
              </w:rPr>
            </w:pPr>
            <w:r>
              <w:rPr>
                <w:rFonts w:hint="eastAsia"/>
                <w:sz w:val="24"/>
              </w:rPr>
              <w:t>（其他需说明）</w:t>
            </w:r>
          </w:p>
        </w:tc>
        <w:tc>
          <w:tcPr>
            <w:tcW w:w="648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sz w:val="24"/>
              </w:rPr>
            </w:pPr>
          </w:p>
        </w:tc>
      </w:tr>
    </w:tbl>
    <w:p>
      <w:pPr>
        <w:rPr>
          <w:rFonts w:asciiTheme="minorEastAsia" w:hAnsiTheme="minorEastAsia" w:eastAsiaTheme="minorEastAsia"/>
          <w:sz w:val="24"/>
        </w:rPr>
      </w:pPr>
      <w:r>
        <w:rPr>
          <w:rFonts w:hint="eastAsia"/>
        </w:rPr>
        <w:t>注：</w:t>
      </w:r>
      <w:r>
        <w:rPr>
          <w:rFonts w:hint="eastAsia" w:asciiTheme="minorEastAsia" w:hAnsiTheme="minorEastAsia" w:eastAsiaTheme="minorEastAsia"/>
          <w:sz w:val="24"/>
        </w:rPr>
        <w:t>1、本表由</w:t>
      </w:r>
      <w:r>
        <w:rPr>
          <w:rFonts w:hint="eastAsia" w:asciiTheme="minorEastAsia" w:hAnsiTheme="minorEastAsia" w:eastAsiaTheme="minorEastAsia"/>
          <w:sz w:val="24"/>
          <w:lang w:eastAsia="zh-CN"/>
        </w:rPr>
        <w:t>街、</w:t>
      </w:r>
      <w:r>
        <w:rPr>
          <w:rFonts w:hint="eastAsia" w:asciiTheme="minorEastAsia" w:hAnsiTheme="minorEastAsia" w:eastAsiaTheme="minorEastAsia"/>
          <w:sz w:val="24"/>
        </w:rPr>
        <w:t>镇、开发区</w:t>
      </w:r>
      <w:r>
        <w:rPr>
          <w:rFonts w:hint="eastAsia" w:asciiTheme="minorEastAsia" w:hAnsiTheme="minorEastAsia" w:eastAsiaTheme="minorEastAsia"/>
          <w:sz w:val="24"/>
          <w:lang w:eastAsia="zh-CN"/>
        </w:rPr>
        <w:t>、</w:t>
      </w:r>
      <w:r>
        <w:rPr>
          <w:rFonts w:hint="eastAsia" w:asciiTheme="minorEastAsia" w:hAnsiTheme="minorEastAsia" w:eastAsiaTheme="minorEastAsia"/>
          <w:sz w:val="24"/>
        </w:rPr>
        <w:t>集团公司负责填写核实。</w:t>
      </w:r>
    </w:p>
    <w:p>
      <w:pPr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 xml:space="preserve">    2、申报企业近两年内在环保、安监、市场监管等方面无不良记录。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0698"/>
    <w:rsid w:val="00044887"/>
    <w:rsid w:val="0009624F"/>
    <w:rsid w:val="00156155"/>
    <w:rsid w:val="00234C7E"/>
    <w:rsid w:val="002844DD"/>
    <w:rsid w:val="00350171"/>
    <w:rsid w:val="003C4571"/>
    <w:rsid w:val="0042276D"/>
    <w:rsid w:val="0044075F"/>
    <w:rsid w:val="006D3D21"/>
    <w:rsid w:val="00713204"/>
    <w:rsid w:val="00715972"/>
    <w:rsid w:val="00811EE5"/>
    <w:rsid w:val="00870698"/>
    <w:rsid w:val="00A3221F"/>
    <w:rsid w:val="00A50473"/>
    <w:rsid w:val="00C2671A"/>
    <w:rsid w:val="00C57B6C"/>
    <w:rsid w:val="00CE2436"/>
    <w:rsid w:val="00DA578E"/>
    <w:rsid w:val="00EF27B4"/>
    <w:rsid w:val="00F0139B"/>
    <w:rsid w:val="00F21639"/>
    <w:rsid w:val="5FFF3761"/>
    <w:rsid w:val="7EEDBB64"/>
    <w:rsid w:val="F1FFCD5C"/>
    <w:rsid w:val="F5FBE720"/>
    <w:rsid w:val="FDF6D3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home</Company>
  <Pages>1</Pages>
  <Words>66</Words>
  <Characters>380</Characters>
  <Lines>3</Lines>
  <Paragraphs>1</Paragraphs>
  <TotalTime>0</TotalTime>
  <ScaleCrop>false</ScaleCrop>
  <LinksUpToDate>false</LinksUpToDate>
  <CharactersWithSpaces>445</CharactersWithSpaces>
  <Application>WPS Office_11.8.2.11764_F1E327BC-269C-435d-A152-05C5408002CA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2020-04-21T09:49:00Z</dcterms:created>
  <dc:creator>SWD</dc:creator>
  <cp:lastModifiedBy>jw</cp:lastModifiedBy>
  <cp:lastPrinted>2010-05-13T15:09:00Z</cp:lastPrinted>
  <dcterms:modified xsi:type="dcterms:W3CDTF">2023-05-26T11:43:11Z</dcterms:modified>
  <dc:title>奉贤区中小企业科技创新项目推荐函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2052-11.8.2.11764</vt:lpwstr>
  </property>
  <property fmtid="{D5CDD505-2E9C-101B-9397-08002B2CF9AE}" pid="3" name="ICV">
    <vt:lpwstr>552B284A64BD2411CF2A7064112FF6B9</vt:lpwstr>
  </property>
</Properties>
</file>