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7E" w:rsidRPr="00777F39" w:rsidRDefault="00775112" w:rsidP="00341A7E">
      <w:pPr>
        <w:spacing w:line="1300" w:lineRule="exact"/>
        <w:ind w:rightChars="584" w:right="1226"/>
        <w:jc w:val="distribute"/>
        <w:rPr>
          <w:rFonts w:ascii="方正小标宋简体" w:eastAsia="方正小标宋简体" w:hAnsi="宋体"/>
          <w:b/>
          <w:color w:val="FF0000"/>
          <w:w w:val="65"/>
          <w:sz w:val="56"/>
          <w:szCs w:val="56"/>
        </w:rPr>
      </w:pPr>
      <w:r>
        <w:rPr>
          <w:rFonts w:ascii="方正小标宋简体" w:eastAsia="方正小标宋简体" w:hAnsi="宋体"/>
          <w:b/>
          <w:noProof/>
          <w:color w:val="FF0000"/>
          <w:sz w:val="56"/>
          <w:szCs w:val="56"/>
        </w:rPr>
        <w:pict>
          <v:shapetype id="_x0000_t202" coordsize="21600,21600" o:spt="202" path="m,l,21600r21600,l21600,xe">
            <v:stroke joinstyle="miter"/>
            <v:path gradientshapeok="t" o:connecttype="rect"/>
          </v:shapetype>
          <v:shape id="文本框 4" o:spid="_x0000_s1026" type="#_x0000_t202" style="position:absolute;left:0;text-align:left;margin-left:-15.75pt;margin-top:37.5pt;width:393.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" filled="f" stroked="f">
            <v:textbox>
              <w:txbxContent>
                <w:p w:rsidR="00341A7E" w:rsidRPr="003C799C" w:rsidRDefault="00341A7E" w:rsidP="00341A7E">
                  <w:pPr>
                    <w:jc w:val="distribute"/>
                    <w:rPr>
                      <w:rFonts w:ascii="方正大标宋简体" w:eastAsia="方正大标宋简体" w:hAnsi="宋体"/>
                      <w:bCs/>
                      <w:color w:val="FF0000"/>
                      <w:w w:val="95"/>
                      <w:sz w:val="70"/>
                      <w:szCs w:val="70"/>
                    </w:rPr>
                  </w:pPr>
                  <w:r w:rsidRPr="003C799C">
                    <w:rPr>
                      <w:rFonts w:ascii="方正大标宋简体" w:eastAsia="方正大标宋简体" w:hAnsi="宋体" w:hint="eastAsia"/>
                      <w:bCs/>
                      <w:color w:val="FF0000"/>
                      <w:w w:val="95"/>
                      <w:sz w:val="70"/>
                      <w:szCs w:val="70"/>
                    </w:rPr>
                    <w:t>上海市奉贤区经济委员会</w:t>
                  </w:r>
                </w:p>
                <w:p w:rsidR="00341A7E" w:rsidRPr="003C799C" w:rsidRDefault="00341A7E" w:rsidP="00341A7E">
                  <w:pPr>
                    <w:jc w:val="distribute"/>
                    <w:rPr>
                      <w:rFonts w:ascii="方正大标宋简体" w:eastAsia="方正大标宋简体"/>
                      <w:w w:val="95"/>
                      <w:sz w:val="70"/>
                      <w:szCs w:val="70"/>
                    </w:rPr>
                  </w:pPr>
                  <w:r w:rsidRPr="003C799C">
                    <w:rPr>
                      <w:rFonts w:ascii="方正大标宋简体" w:eastAsia="方正大标宋简体" w:hint="eastAsia"/>
                      <w:bCs/>
                      <w:color w:val="FF0000"/>
                      <w:w w:val="95"/>
                      <w:sz w:val="70"/>
                      <w:szCs w:val="70"/>
                    </w:rPr>
                    <w:t>上海市奉贤区财政局</w:t>
                  </w:r>
                </w:p>
              </w:txbxContent>
            </v:textbox>
          </v:shape>
        </w:pict>
      </w:r>
    </w:p>
    <w:p w:rsidR="00341A7E" w:rsidRPr="003C799C" w:rsidRDefault="00341A7E" w:rsidP="00341A7E">
      <w:pPr>
        <w:spacing w:line="900" w:lineRule="exact"/>
        <w:ind w:right="-34"/>
        <w:rPr>
          <w:rFonts w:ascii="方正大标宋简体" w:eastAsia="方正大标宋简体"/>
          <w:bCs/>
          <w:color w:val="FF0000"/>
          <w:w w:val="90"/>
          <w:sz w:val="70"/>
          <w:szCs w:val="70"/>
        </w:rPr>
      </w:pPr>
      <w:r>
        <w:rPr>
          <w:rFonts w:hint="eastAsia"/>
          <w:b/>
          <w:bCs/>
          <w:sz w:val="44"/>
        </w:rPr>
        <w:t xml:space="preserve">                                  </w:t>
      </w:r>
      <w:r w:rsidRPr="003C799C">
        <w:rPr>
          <w:rFonts w:ascii="方正大标宋简体" w:eastAsia="方正大标宋简体" w:hint="eastAsia"/>
          <w:bCs/>
          <w:color w:val="FF0000"/>
          <w:w w:val="90"/>
          <w:sz w:val="70"/>
          <w:szCs w:val="70"/>
        </w:rPr>
        <w:t>文件</w:t>
      </w:r>
    </w:p>
    <w:p w:rsidR="00341A7E" w:rsidRPr="005266E0" w:rsidRDefault="00341A7E" w:rsidP="00341A7E">
      <w:pPr>
        <w:spacing w:line="680" w:lineRule="exact"/>
        <w:ind w:leftChars="3575" w:left="7508" w:right="-32" w:firstLineChars="461" w:firstLine="2766"/>
        <w:rPr>
          <w:rFonts w:ascii="方正小标宋简体" w:eastAsia="方正小标宋简体"/>
          <w:bCs/>
          <w:color w:val="FF0000"/>
          <w:sz w:val="60"/>
          <w:szCs w:val="60"/>
        </w:rPr>
      </w:pPr>
      <w:r>
        <w:rPr>
          <w:rFonts w:ascii="方正小标宋简体" w:eastAsia="方正小标宋简体" w:hint="eastAsia"/>
          <w:bCs/>
          <w:color w:val="FF0000"/>
          <w:sz w:val="60"/>
          <w:szCs w:val="60"/>
        </w:rPr>
        <w:t>文</w:t>
      </w:r>
    </w:p>
    <w:p w:rsidR="00341A7E" w:rsidRPr="003C799C" w:rsidRDefault="00341A7E" w:rsidP="00341A7E">
      <w:pPr>
        <w:spacing w:line="460" w:lineRule="exact"/>
        <w:jc w:val="center"/>
        <w:rPr>
          <w:b/>
          <w:bCs/>
          <w:sz w:val="44"/>
        </w:rPr>
      </w:pPr>
    </w:p>
    <w:p w:rsidR="006F5E16" w:rsidRDefault="00341A7E" w:rsidP="006F5E16">
      <w:pPr>
        <w:spacing w:line="560" w:lineRule="exact"/>
        <w:ind w:firstLineChars="50" w:firstLine="150"/>
        <w:rPr>
          <w:rFonts w:ascii="仿宋_GB2312" w:eastAsia="仿宋_GB2312"/>
          <w:bCs/>
          <w:sz w:val="30"/>
          <w:szCs w:val="30"/>
        </w:rPr>
      </w:pPr>
      <w:r w:rsidRPr="007D020B">
        <w:rPr>
          <w:rFonts w:ascii="仿宋_GB2312" w:eastAsia="仿宋_GB2312" w:hint="eastAsia"/>
          <w:bCs/>
          <w:sz w:val="30"/>
          <w:szCs w:val="30"/>
        </w:rPr>
        <w:t>奉经</w:t>
      </w:r>
      <w:r w:rsidRPr="00A6649F">
        <w:rPr>
          <w:rFonts w:ascii="仿宋_GB2312" w:eastAsia="仿宋_GB2312" w:hint="eastAsia"/>
          <w:bCs/>
          <w:sz w:val="30"/>
          <w:szCs w:val="30"/>
        </w:rPr>
        <w:t>[</w:t>
      </w:r>
      <w:r w:rsidRPr="00A6649F">
        <w:rPr>
          <w:rFonts w:eastAsia="仿宋_GB2312"/>
          <w:bCs/>
          <w:sz w:val="30"/>
          <w:szCs w:val="30"/>
        </w:rPr>
        <w:t>20</w:t>
      </w:r>
      <w:r w:rsidR="003306CA">
        <w:rPr>
          <w:rFonts w:eastAsia="仿宋_GB2312" w:hint="eastAsia"/>
          <w:bCs/>
          <w:sz w:val="30"/>
          <w:szCs w:val="30"/>
        </w:rPr>
        <w:t>20</w:t>
      </w:r>
      <w:r w:rsidRPr="00A6649F">
        <w:rPr>
          <w:rFonts w:ascii="仿宋_GB2312" w:eastAsia="仿宋_GB2312" w:hint="eastAsia"/>
          <w:bCs/>
          <w:sz w:val="30"/>
          <w:szCs w:val="30"/>
        </w:rPr>
        <w:t>]</w:t>
      </w:r>
      <w:r w:rsidR="006F5E16">
        <w:rPr>
          <w:rFonts w:ascii="仿宋_GB2312" w:eastAsia="仿宋_GB2312" w:hint="eastAsia"/>
          <w:bCs/>
          <w:sz w:val="30"/>
          <w:szCs w:val="30"/>
        </w:rPr>
        <w:t>89</w:t>
      </w:r>
      <w:r w:rsidRPr="007D020B">
        <w:rPr>
          <w:rFonts w:ascii="仿宋_GB2312" w:eastAsia="仿宋_GB2312" w:hint="eastAsia"/>
          <w:bCs/>
          <w:sz w:val="30"/>
          <w:szCs w:val="30"/>
        </w:rPr>
        <w:t>号</w:t>
      </w:r>
      <w:r>
        <w:rPr>
          <w:rFonts w:ascii="仿宋_GB2312" w:eastAsia="仿宋_GB2312" w:hint="eastAsia"/>
          <w:bCs/>
          <w:sz w:val="30"/>
          <w:szCs w:val="30"/>
        </w:rPr>
        <w:t xml:space="preserve">                            </w:t>
      </w:r>
      <w:r w:rsidR="006F5E16">
        <w:rPr>
          <w:rFonts w:ascii="仿宋_GB2312" w:eastAsia="仿宋_GB2312" w:hint="eastAsia"/>
          <w:bCs/>
          <w:sz w:val="30"/>
          <w:szCs w:val="30"/>
        </w:rPr>
        <w:t xml:space="preserve">  </w:t>
      </w:r>
      <w:r w:rsidRPr="00B8570C">
        <w:rPr>
          <w:rFonts w:ascii="楷体_GB2312" w:eastAsia="楷体_GB2312" w:hint="eastAsia"/>
          <w:bCs/>
          <w:sz w:val="30"/>
          <w:szCs w:val="30"/>
        </w:rPr>
        <w:t xml:space="preserve"> 签发：</w:t>
      </w:r>
      <w:r w:rsidR="006F5E16">
        <w:rPr>
          <w:rFonts w:ascii="楷体_GB2312" w:eastAsia="楷体_GB2312" w:hint="eastAsia"/>
          <w:bCs/>
          <w:sz w:val="30"/>
          <w:szCs w:val="30"/>
        </w:rPr>
        <w:t>张贤</w:t>
      </w:r>
    </w:p>
    <w:p w:rsidR="00341A7E" w:rsidRPr="006F5E16" w:rsidRDefault="00775112" w:rsidP="006F5E16">
      <w:pPr>
        <w:spacing w:line="560" w:lineRule="exact"/>
        <w:ind w:firstLineChars="50" w:firstLine="181"/>
        <w:contextualSpacing/>
        <w:mirrorIndents/>
        <w:rPr>
          <w:rFonts w:ascii="仿宋_GB2312" w:eastAsia="仿宋_GB2312"/>
          <w:bCs/>
          <w:sz w:val="30"/>
          <w:szCs w:val="30"/>
        </w:rPr>
      </w:pPr>
      <w:r w:rsidRPr="00775112">
        <w:rPr>
          <w:b/>
          <w:bCs/>
          <w:noProof/>
          <w:sz w:val="36"/>
        </w:rPr>
        <w:pict>
          <v:line id="直接连接符 3" o:spid="_x0000_s1029" style="position:absolute;left:0;text-align:left;z-index:251659264;visibility:visible" from="-5.25pt,5.5pt" to="43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r5MA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" strokecolor="red"/>
        </w:pict>
      </w:r>
    </w:p>
    <w:p w:rsidR="006F5E16" w:rsidRPr="006F5E16" w:rsidRDefault="006F5E16" w:rsidP="006F5E16">
      <w:pPr>
        <w:spacing w:line="560" w:lineRule="exact"/>
        <w:contextualSpacing/>
        <w:mirrorIndents/>
        <w:jc w:val="center"/>
        <w:rPr>
          <w:rFonts w:ascii="方正小标宋简体" w:eastAsia="方正小标宋简体" w:hAnsi="黑体"/>
          <w:sz w:val="40"/>
          <w:szCs w:val="40"/>
        </w:rPr>
      </w:pPr>
      <w:r w:rsidRPr="006F5E16">
        <w:rPr>
          <w:rFonts w:ascii="方正小标宋简体" w:eastAsia="方正小标宋简体" w:hAnsi="黑体" w:hint="eastAsia"/>
          <w:sz w:val="40"/>
          <w:szCs w:val="40"/>
        </w:rPr>
        <w:t>奉贤区产业绿色发展专项扶持实施办法</w:t>
      </w:r>
    </w:p>
    <w:p w:rsidR="006F5E16" w:rsidRDefault="006F5E16" w:rsidP="006F5E16">
      <w:pPr>
        <w:spacing w:line="560" w:lineRule="exact"/>
        <w:ind w:firstLineChars="200" w:firstLine="800"/>
        <w:contextualSpacing/>
        <w:mirrorIndents/>
        <w:rPr>
          <w:rFonts w:ascii="黑体" w:eastAsia="黑体" w:hAnsi="黑体"/>
          <w:sz w:val="40"/>
          <w:szCs w:val="40"/>
        </w:rPr>
      </w:pP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第一条（目的和依据）</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为深入贯彻绿色发展理念，落实国家和本市推进生态文明建设的决策部署，坚持生态优先、绿色发展，引导和鼓励企业加大节能减排力度、建立绿色制造体系、实施清洁生产，依据工信部《关于开展绿色制造体系建设的通知》（工信厅节函〔2016〕586号）、市经信委《上海市绿色制造体系建设实施方案》（沪经信节〔2018〕427号）、市发改委《关于印发2019年节能减排和应对气候变化重点工作安排的通知》（沪发改环资〔2019〕23号）、《关于加快推进中小企业转型发展的若干意见（试行）》（奉委〔2012〕33号），制定本办法。</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第二条（适用对象）</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本办法适用于在奉贤区内生产经营的独立法人单位，且在本区</w:t>
      </w:r>
      <w:r>
        <w:rPr>
          <w:rFonts w:ascii="仿宋" w:eastAsia="仿宋" w:hAnsi="仿宋" w:hint="eastAsia"/>
          <w:sz w:val="30"/>
          <w:szCs w:val="30"/>
        </w:rPr>
        <w:lastRenderedPageBreak/>
        <w:t>内办理工商注册、税务登记，符合产业导向，具有健全的管理制度，财务和信用状况良好。</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第三条（资金来源）</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本办法涉及资金纳入区级节能降耗专项资金预算。</w:t>
      </w:r>
      <w:r>
        <w:rPr>
          <w:rFonts w:ascii="仿宋_GB2312" w:eastAsia="仿宋_GB2312" w:hint="eastAsia"/>
          <w:spacing w:val="7"/>
          <w:sz w:val="30"/>
          <w:szCs w:val="30"/>
        </w:rPr>
        <w:t>专项资金</w:t>
      </w:r>
      <w:r>
        <w:rPr>
          <w:rFonts w:ascii="仿宋" w:eastAsia="仿宋" w:hAnsi="仿宋" w:hint="eastAsia"/>
          <w:sz w:val="30"/>
          <w:szCs w:val="30"/>
        </w:rPr>
        <w:t>按照区、镇（开发区）财力结算分成比例分别承担。</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第四条（支持范围）</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（一）企业实施的各类节能减排专项，包括节能技术改造、合同能源管理、能源管理体系等项目。</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（二）企业创建绿色制造体系，包括：绿色工厂、绿色园区、绿色产品、绿色供应链等。</w:t>
      </w:r>
    </w:p>
    <w:p w:rsidR="006F5E16" w:rsidRDefault="006F5E16" w:rsidP="006F5E16">
      <w:pPr>
        <w:spacing w:line="560" w:lineRule="exact"/>
        <w:ind w:firstLineChars="200" w:firstLine="600"/>
        <w:contextualSpacing/>
        <w:mirrorIndents/>
        <w:rPr>
          <w:rFonts w:ascii="仿宋" w:eastAsia="仿宋" w:hAnsi="仿宋"/>
          <w:color w:val="FF0000"/>
          <w:sz w:val="30"/>
          <w:szCs w:val="30"/>
        </w:rPr>
      </w:pPr>
      <w:r>
        <w:rPr>
          <w:rFonts w:ascii="仿宋" w:eastAsia="仿宋" w:hAnsi="仿宋" w:hint="eastAsia"/>
          <w:sz w:val="30"/>
          <w:szCs w:val="30"/>
        </w:rPr>
        <w:t>（三）企业首次实施清洁生产审核（自愿）并通过审核验收。</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第五条（支持标准）</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（一）对符合申报国家、市级节能技术改造项目的，将积极予以推荐，争取国家、市级资助。同时给予50%配套资助。年度一家独立法人单位的项目配套金额最高不超过25万元。</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对列入市“合同能源管理”的节能项目，经申报符合相关条件，给予用能单位每节约一吨标准煤资助300元，单个项目资助金额最高不超过20万元。</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对通过“能源管理体系”的企业，给予奖励5万元。</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（二）对首次认定的“绿色园区”，国家级奖励50万元、市级五星级奖励30万元、四星级奖励20万元；首次认定的“绿色工厂”、“绿色供应链”，国家级奖励20万元、市级五星级奖励10万元、四星级奖</w:t>
      </w:r>
      <w:r>
        <w:rPr>
          <w:rFonts w:ascii="仿宋" w:eastAsia="仿宋" w:hAnsi="仿宋" w:hint="eastAsia"/>
          <w:sz w:val="30"/>
          <w:szCs w:val="30"/>
        </w:rPr>
        <w:lastRenderedPageBreak/>
        <w:t>励5万元；首次获得“绿色产品”的企业一次性奖励5万元。上述资金按照就高原则，不重复享受。</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（三）对首次通过清洁生产审核验收的企业（自愿型），给予奖励5万元。</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第六条（支持方式）</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专项扶持资金采用无偿资助、奖励的方式。</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第七条（项目申报和评审）</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符合条件的单位按照奉贤区经济委员会发布的年度申报通知的要求，将材料统一报送至区经委。项目申报单位应对申报材料的真实性负责。</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区经委负责组织开展对上报项目开展的分类评审，必要时委托第三方机构进行评审，评审费用可在专项资金中列支。</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第八条（资金拨付）</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经区产业平台联席会议上会通过，区经委将审定结果和拨款申请报送至区财政局，由区财政局按照相关规定拨付资金给项目承担单位。</w:t>
      </w:r>
    </w:p>
    <w:p w:rsidR="006F5E16" w:rsidRDefault="006F5E16" w:rsidP="006F5E16">
      <w:pPr>
        <w:spacing w:line="560" w:lineRule="exact"/>
        <w:ind w:firstLineChars="200" w:firstLine="600"/>
        <w:contextualSpacing/>
        <w:mirrorIndents/>
        <w:rPr>
          <w:rFonts w:ascii="黑体" w:eastAsia="黑体" w:hAnsi="黑体"/>
          <w:sz w:val="30"/>
          <w:szCs w:val="30"/>
        </w:rPr>
      </w:pPr>
      <w:r>
        <w:rPr>
          <w:rFonts w:ascii="黑体" w:eastAsia="黑体" w:hAnsi="黑体" w:hint="eastAsia"/>
          <w:sz w:val="30"/>
          <w:szCs w:val="30"/>
        </w:rPr>
        <w:t>第九条（财务管理和监督）</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一）项目承担单位应严格执行财政资金管理的有关规定，对虚报、瞒报骗取扶持资金的行为，按照国家有关规定追究项目单位和主要负责人的责任并收回已拨付的扶持资金。对于情节严重的，取消相关单位3年内申请本办法资金的资格。</w:t>
      </w:r>
    </w:p>
    <w:p w:rsidR="006F5E16" w:rsidRDefault="006F5E16" w:rsidP="006F5E16">
      <w:pPr>
        <w:spacing w:line="560" w:lineRule="exact"/>
        <w:ind w:firstLineChars="200" w:firstLine="600"/>
        <w:contextualSpacing/>
        <w:mirrorIndents/>
        <w:rPr>
          <w:rFonts w:ascii="仿宋" w:eastAsia="仿宋" w:hAnsi="仿宋"/>
          <w:sz w:val="30"/>
          <w:szCs w:val="30"/>
        </w:rPr>
      </w:pPr>
      <w:r>
        <w:rPr>
          <w:rFonts w:ascii="仿宋" w:eastAsia="仿宋" w:hAnsi="仿宋" w:hint="eastAsia"/>
          <w:sz w:val="30"/>
          <w:szCs w:val="30"/>
        </w:rPr>
        <w:t>（二）项目承担单位应配合区财政局、区审计局按照有关规定，</w:t>
      </w:r>
      <w:r>
        <w:rPr>
          <w:rFonts w:ascii="仿宋" w:eastAsia="仿宋" w:hAnsi="仿宋" w:hint="eastAsia"/>
          <w:sz w:val="30"/>
          <w:szCs w:val="30"/>
        </w:rPr>
        <w:lastRenderedPageBreak/>
        <w:t>对扶持资金组织开展监督审计和绩效评价等。</w:t>
      </w:r>
    </w:p>
    <w:p w:rsidR="006F5E16" w:rsidRDefault="004F651C" w:rsidP="006F5E16">
      <w:pPr>
        <w:spacing w:line="560" w:lineRule="exact"/>
        <w:ind w:firstLineChars="200" w:firstLine="600"/>
        <w:contextualSpacing/>
        <w:mirrorIndents/>
        <w:rPr>
          <w:rFonts w:ascii="黑体" w:eastAsia="黑体" w:hAnsi="黑体"/>
          <w:sz w:val="30"/>
          <w:szCs w:val="30"/>
        </w:rPr>
      </w:pPr>
      <w:r>
        <w:rPr>
          <w:rFonts w:ascii="黑体" w:eastAsia="黑体" w:hAnsi="黑体"/>
          <w:noProof/>
          <w:sz w:val="30"/>
          <w:szCs w:val="30"/>
        </w:rPr>
        <w:pict>
          <v:rect id="KGD_5FD038D4$01$29$00021" o:spid="_x0000_s1045" alt="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text-align:left;margin-left:-10pt;margin-top:10pt;width:5pt;height:5pt;z-index:251677696;visibility:hidden"/>
        </w:pict>
      </w:r>
      <w:r>
        <w:rPr>
          <w:rFonts w:ascii="黑体" w:eastAsia="黑体" w:hAnsi="黑体"/>
          <w:noProof/>
          <w:sz w:val="30"/>
          <w:szCs w:val="30"/>
        </w:rPr>
        <w:pict>
          <v:rect id="KGD_KG_Seal_24" o:spid="_x0000_s1044" alt="9JYlTW7HIxwhW9l2N0QMkwyAqpxeRXNVO9osi6Llth8WF82O+SmeqPEAkgT2c1BE6pHrKgAt5Jp71rJmoEng39jn3YSfuJMvypiHovU1mDyun7QVQLPQCBJM" style="position:absolute;left:0;text-align:left;margin-left:-10pt;margin-top:10pt;width:5pt;height:5pt;z-index:251676672;visibility:hidden"/>
        </w:pict>
      </w:r>
      <w:r>
        <w:rPr>
          <w:rFonts w:ascii="黑体" w:eastAsia="黑体" w:hAnsi="黑体"/>
          <w:noProof/>
          <w:sz w:val="30"/>
          <w:szCs w:val="30"/>
        </w:rPr>
        <w:pict>
          <v:rect id="KGD_KG_Seal_23" o:spid="_x0000_s1043" alt="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" style="position:absolute;left:0;text-align:left;margin-left:-10pt;margin-top:10pt;width:5pt;height:5pt;z-index:251675648;visibility:hidden"/>
        </w:pict>
      </w:r>
      <w:r>
        <w:rPr>
          <w:rFonts w:ascii="黑体" w:eastAsia="黑体" w:hAnsi="黑体"/>
          <w:noProof/>
          <w:sz w:val="30"/>
          <w:szCs w:val="30"/>
        </w:rPr>
        <w:pict>
          <v:rect id="KGD_KG_Seal_22" o:spid="_x0000_s1042" alt="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" style="position:absolute;left:0;text-align:left;margin-left:-10pt;margin-top:10pt;width:5pt;height:5pt;z-index:251674624;visibility:hidden"/>
        </w:pict>
      </w:r>
      <w:r>
        <w:rPr>
          <w:rFonts w:ascii="黑体" w:eastAsia="黑体" w:hAnsi="黑体"/>
          <w:noProof/>
          <w:sz w:val="30"/>
          <w:szCs w:val="30"/>
        </w:rPr>
        <w:pict>
          <v:rect id="KGD_KG_Seal_21" o:spid="_x0000_s1041" alt="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" style="position:absolute;left:0;text-align:left;margin-left:-10pt;margin-top:10pt;width:5pt;height:5pt;z-index:251673600;visibility:hidden"/>
        </w:pict>
      </w:r>
      <w:r w:rsidR="00775112">
        <w:rPr>
          <w:rFonts w:ascii="黑体" w:eastAsia="黑体" w:hAnsi="黑体"/>
          <w:noProof/>
          <w:sz w:val="30"/>
          <w:szCs w:val="30"/>
        </w:rPr>
        <w:pict>
          <v:rect id="KGD_5FD03070$01$43$00013" o:spid="_x0000_s1039" alt="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" style="position:absolute;left:0;text-align:left;margin-left:-10pt;margin-top:10pt;width:5pt;height:5pt;z-index:251671552;visibility:hidden"/>
        </w:pict>
      </w:r>
      <w:r w:rsidR="00775112">
        <w:rPr>
          <w:rFonts w:ascii="黑体" w:eastAsia="黑体" w:hAnsi="黑体"/>
          <w:noProof/>
          <w:sz w:val="30"/>
          <w:szCs w:val="30"/>
        </w:rPr>
        <w:pict>
          <v:rect id="KGD_5FD03070$01$43$00012" o:spid="_x0000_s1038" alt="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" style="position:absolute;left:0;text-align:left;margin-left:-10pt;margin-top:10pt;width:5pt;height:5pt;z-index:251670528;visibility:hidden"/>
        </w:pict>
      </w:r>
      <w:r w:rsidR="00775112">
        <w:rPr>
          <w:rFonts w:ascii="黑体" w:eastAsia="黑体" w:hAnsi="黑体"/>
          <w:noProof/>
          <w:sz w:val="30"/>
          <w:szCs w:val="30"/>
        </w:rPr>
        <w:pict>
          <v:rect id="KGD_5FD03070$01$43$00011" o:spid="_x0000_s1037" alt="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" style="position:absolute;left:0;text-align:left;margin-left:-10pt;margin-top:10pt;width:5pt;height:5pt;z-index:251669504;visibility:hidden"/>
        </w:pict>
      </w:r>
      <w:r w:rsidR="00775112">
        <w:rPr>
          <w:rFonts w:ascii="黑体" w:eastAsia="黑体" w:hAnsi="黑体"/>
          <w:noProof/>
          <w:sz w:val="30"/>
          <w:szCs w:val="30"/>
        </w:rPr>
        <w:pict>
          <v:rect id="KGD_KG_Seal_14" o:spid="_x0000_s1036" alt="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" style="position:absolute;left:0;text-align:left;margin-left:-10pt;margin-top:10pt;width:5pt;height:5pt;z-index:251668480;visibility:hidden"/>
        </w:pict>
      </w:r>
      <w:r w:rsidR="00775112">
        <w:rPr>
          <w:rFonts w:ascii="黑体" w:eastAsia="黑体" w:hAnsi="黑体"/>
          <w:noProof/>
          <w:sz w:val="30"/>
          <w:szCs w:val="30"/>
        </w:rPr>
        <w:pict>
          <v:rect id="KGD_KG_Seal_13" o:spid="_x0000_s1035" alt="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" style="position:absolute;left:0;text-align:left;margin-left:-10pt;margin-top:10pt;width:5pt;height:5pt;z-index:251667456;visibility:hidden"/>
        </w:pict>
      </w:r>
      <w:r w:rsidR="00775112">
        <w:rPr>
          <w:rFonts w:ascii="黑体" w:eastAsia="黑体" w:hAnsi="黑体"/>
          <w:noProof/>
          <w:sz w:val="30"/>
          <w:szCs w:val="30"/>
        </w:rPr>
        <w:pict>
          <v:rect id="KGD_KG_Seal_12" o:spid="_x0000_s1034" alt="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" style="position:absolute;left:0;text-align:left;margin-left:-10pt;margin-top:10pt;width:5pt;height:5pt;z-index:251666432;visibility:hidden"/>
        </w:pict>
      </w:r>
      <w:r w:rsidR="00775112">
        <w:rPr>
          <w:rFonts w:ascii="黑体" w:eastAsia="黑体" w:hAnsi="黑体"/>
          <w:noProof/>
          <w:sz w:val="30"/>
          <w:szCs w:val="30"/>
        </w:rPr>
        <w:pict>
          <v:rect id="KGD_KG_Seal_11" o:spid="_x0000_s1033" alt="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" style="position:absolute;left:0;text-align:left;margin-left:-10pt;margin-top:10pt;width:5pt;height:5pt;z-index:251665408;visibility:hidden"/>
        </w:pict>
      </w:r>
      <w:r w:rsidR="00775112">
        <w:rPr>
          <w:rFonts w:ascii="黑体" w:eastAsia="黑体" w:hAnsi="黑体"/>
          <w:noProof/>
          <w:sz w:val="30"/>
          <w:szCs w:val="30"/>
        </w:rPr>
        <w:pict>
          <v:rect id="KGD_Gobal1" o:spid="_x0000_s1032" alt="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" style="position:absolute;left:0;text-align:left;margin-left:-10pt;margin-top:10pt;width:5pt;height:5pt;z-index:251664384;visibility:hidden"/>
        </w:pict>
      </w:r>
      <w:r w:rsidR="006F5E16">
        <w:rPr>
          <w:rFonts w:ascii="黑体" w:eastAsia="黑体" w:hAnsi="黑体" w:hint="eastAsia"/>
          <w:sz w:val="30"/>
          <w:szCs w:val="30"/>
        </w:rPr>
        <w:t>第十条（附则）</w:t>
      </w:r>
    </w:p>
    <w:p w:rsidR="006F5E16" w:rsidRPr="009854F6" w:rsidRDefault="006F5E16" w:rsidP="006F5E16">
      <w:pPr>
        <w:spacing w:line="560" w:lineRule="exact"/>
        <w:ind w:firstLineChars="200" w:firstLine="600"/>
        <w:contextualSpacing/>
        <w:mirrorIndents/>
        <w:rPr>
          <w:rFonts w:ascii="仿宋" w:eastAsia="仿宋" w:hAnsi="仿宋"/>
          <w:sz w:val="30"/>
          <w:szCs w:val="30"/>
        </w:rPr>
      </w:pPr>
      <w:r w:rsidRPr="009854F6">
        <w:rPr>
          <w:rFonts w:ascii="仿宋" w:eastAsia="仿宋" w:hAnsi="仿宋" w:hint="eastAsia"/>
          <w:sz w:val="30"/>
          <w:szCs w:val="30"/>
        </w:rPr>
        <w:t>（一）本办法由区经委、区财政局负责解释。</w:t>
      </w:r>
    </w:p>
    <w:p w:rsidR="006F5E16" w:rsidRDefault="006F5E16" w:rsidP="006F5E16">
      <w:pPr>
        <w:spacing w:line="560" w:lineRule="exact"/>
        <w:ind w:firstLineChars="200" w:firstLine="600"/>
        <w:contextualSpacing/>
        <w:mirrorIndents/>
        <w:rPr>
          <w:rFonts w:ascii="仿宋" w:eastAsia="仿宋" w:hAnsi="仿宋"/>
          <w:sz w:val="30"/>
          <w:szCs w:val="30"/>
        </w:rPr>
      </w:pPr>
      <w:r w:rsidRPr="009854F6">
        <w:rPr>
          <w:rFonts w:ascii="仿宋" w:eastAsia="仿宋" w:hAnsi="仿宋" w:hint="eastAsia"/>
          <w:sz w:val="30"/>
          <w:szCs w:val="30"/>
        </w:rPr>
        <w:t>（二）</w:t>
      </w:r>
      <w:r>
        <w:rPr>
          <w:rFonts w:ascii="仿宋" w:eastAsia="仿宋" w:hAnsi="仿宋" w:hint="eastAsia"/>
          <w:sz w:val="30"/>
          <w:szCs w:val="30"/>
        </w:rPr>
        <w:t>本办法自发布之日起施行，有效期至2023年12月31日。</w:t>
      </w:r>
    </w:p>
    <w:p w:rsidR="00341A7E" w:rsidRPr="00014D9F" w:rsidRDefault="00341A7E" w:rsidP="00341A7E">
      <w:pPr>
        <w:jc w:val="center"/>
        <w:rPr>
          <w:rFonts w:ascii="仿宋_GB2312" w:eastAsia="仿宋_GB2312"/>
          <w:sz w:val="30"/>
          <w:szCs w:val="30"/>
        </w:rPr>
      </w:pPr>
    </w:p>
    <w:p w:rsidR="00341A7E" w:rsidRDefault="004F651C" w:rsidP="00341A7E">
      <w:pPr>
        <w:widowControl/>
        <w:tabs>
          <w:tab w:val="left" w:pos="2835"/>
        </w:tabs>
        <w:spacing w:line="560" w:lineRule="exact"/>
        <w:jc w:val="left"/>
        <w:rPr>
          <w:rFonts w:ascii="仿宋_GB2312" w:eastAsia="仿宋_GB2312"/>
          <w:sz w:val="30"/>
          <w:szCs w:val="30"/>
        </w:rPr>
      </w:pPr>
      <w:r>
        <w:rPr>
          <w:rFonts w:ascii="仿宋_GB2312" w:eastAsia="仿宋_GB2312"/>
          <w:noProof/>
          <w:sz w:val="30"/>
          <w:szCs w:val="30"/>
        </w:rPr>
        <w:drawing>
          <wp:anchor distT="0" distB="0" distL="114300" distR="114300" simplePos="0" relativeHeight="251672576" behindDoc="0" locked="1" layoutInCell="1" allowOverlap="1">
            <wp:simplePos x="0" y="0"/>
            <wp:positionH relativeFrom="page">
              <wp:posOffset>4873276</wp:posOffset>
            </wp:positionH>
            <wp:positionV relativeFrom="page">
              <wp:posOffset>2949226</wp:posOffset>
            </wp:positionV>
            <wp:extent cx="1514475" cy="1514475"/>
            <wp:effectExtent l="19050" t="0" r="9525" b="0"/>
            <wp:wrapNone/>
            <wp:docPr id="2" name="KG_5FD038D4$01$29$0002$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14475" cy="1514475"/>
                    </a:xfrm>
                    <a:prstGeom prst="rect">
                      <a:avLst/>
                    </a:prstGeom>
                  </pic:spPr>
                </pic:pic>
              </a:graphicData>
            </a:graphic>
          </wp:anchor>
        </w:drawing>
      </w:r>
    </w:p>
    <w:p w:rsidR="00341A7E" w:rsidRDefault="00341A7E" w:rsidP="00341A7E">
      <w:pPr>
        <w:widowControl/>
        <w:tabs>
          <w:tab w:val="left" w:pos="2835"/>
        </w:tabs>
        <w:spacing w:line="560" w:lineRule="exact"/>
        <w:jc w:val="left"/>
        <w:rPr>
          <w:rFonts w:ascii="仿宋_GB2312" w:eastAsia="仿宋_GB2312"/>
          <w:sz w:val="30"/>
          <w:szCs w:val="30"/>
        </w:rPr>
      </w:pPr>
    </w:p>
    <w:p w:rsidR="00341A7E" w:rsidRDefault="00775112" w:rsidP="00341A7E">
      <w:pPr>
        <w:widowControl/>
        <w:tabs>
          <w:tab w:val="left" w:pos="2835"/>
        </w:tabs>
        <w:spacing w:line="560" w:lineRule="exact"/>
        <w:jc w:val="left"/>
        <w:rPr>
          <w:rFonts w:ascii="仿宋_GB2312" w:eastAsia="仿宋_GB2312"/>
          <w:sz w:val="30"/>
          <w:szCs w:val="30"/>
        </w:rPr>
      </w:pPr>
      <w:r>
        <w:rPr>
          <w:rFonts w:ascii="仿宋_GB2312" w:eastAsia="仿宋_GB2312"/>
          <w:noProof/>
          <w:sz w:val="30"/>
          <w:szCs w:val="30"/>
        </w:rPr>
        <w:pict>
          <v:rect id="KG_Shd_4" o:spid="_x0000_s1031" style="position:absolute;margin-left:-297.65pt;margin-top:-421pt;width:1190.7pt;height:22in;z-index:251678720;visibility:visible" strokecolor="white">
            <v:fill opacity="0"/>
            <v:stroke opacity="0"/>
          </v:rect>
        </w:pict>
      </w:r>
      <w:r w:rsidR="002D2590">
        <w:rPr>
          <w:rFonts w:ascii="仿宋_GB2312" w:eastAsia="仿宋_GB2312"/>
          <w:noProof/>
          <w:sz w:val="30"/>
          <w:szCs w:val="30"/>
        </w:rPr>
        <w:drawing>
          <wp:anchor distT="0" distB="0" distL="114300" distR="114300" simplePos="0" relativeHeight="251663360" behindDoc="0" locked="1" layoutInCell="1" allowOverlap="1">
            <wp:simplePos x="0" y="0"/>
            <wp:positionH relativeFrom="page">
              <wp:posOffset>1289850</wp:posOffset>
            </wp:positionH>
            <wp:positionV relativeFrom="page">
              <wp:posOffset>2918625</wp:posOffset>
            </wp:positionV>
            <wp:extent cx="1573530" cy="1571625"/>
            <wp:effectExtent l="19050" t="0" r="7620" b="0"/>
            <wp:wrapNone/>
            <wp:docPr id="1" name="KG_5FD03070$01$43$0001$N$000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573530" cy="1571625"/>
                    </a:xfrm>
                    <a:prstGeom prst="rect">
                      <a:avLst/>
                    </a:prstGeom>
                  </pic:spPr>
                </pic:pic>
              </a:graphicData>
            </a:graphic>
          </wp:anchor>
        </w:drawing>
      </w:r>
    </w:p>
    <w:p w:rsidR="00341A7E" w:rsidRPr="00643D94" w:rsidRDefault="00341A7E" w:rsidP="00341A7E">
      <w:pPr>
        <w:widowControl/>
        <w:tabs>
          <w:tab w:val="left" w:pos="2835"/>
        </w:tabs>
        <w:spacing w:line="560" w:lineRule="exact"/>
        <w:jc w:val="left"/>
        <w:rPr>
          <w:rFonts w:ascii="仿宋_GB2312" w:eastAsia="仿宋_GB2312"/>
          <w:sz w:val="30"/>
          <w:szCs w:val="30"/>
        </w:rPr>
      </w:pPr>
      <w:r w:rsidRPr="00643D94">
        <w:rPr>
          <w:rFonts w:ascii="仿宋_GB2312" w:eastAsia="仿宋_GB2312" w:hint="eastAsia"/>
          <w:sz w:val="30"/>
          <w:szCs w:val="30"/>
        </w:rPr>
        <w:t>上海市</w:t>
      </w:r>
      <w:r>
        <w:rPr>
          <w:rFonts w:ascii="仿宋_GB2312" w:eastAsia="仿宋_GB2312" w:hint="eastAsia"/>
          <w:sz w:val="30"/>
          <w:szCs w:val="30"/>
        </w:rPr>
        <w:t>奉贤区</w:t>
      </w:r>
      <w:r w:rsidRPr="00643D94">
        <w:rPr>
          <w:rFonts w:ascii="仿宋_GB2312" w:eastAsia="仿宋_GB2312" w:hint="eastAsia"/>
          <w:sz w:val="30"/>
          <w:szCs w:val="30"/>
        </w:rPr>
        <w:t xml:space="preserve">经济委员会    </w:t>
      </w:r>
      <w:r>
        <w:rPr>
          <w:rFonts w:ascii="仿宋_GB2312" w:eastAsia="仿宋_GB2312" w:hint="eastAsia"/>
          <w:sz w:val="30"/>
          <w:szCs w:val="30"/>
        </w:rPr>
        <w:t xml:space="preserve">             </w:t>
      </w:r>
      <w:r w:rsidRPr="00643D94">
        <w:rPr>
          <w:rFonts w:ascii="仿宋_GB2312" w:eastAsia="仿宋_GB2312" w:hint="eastAsia"/>
          <w:sz w:val="30"/>
          <w:szCs w:val="30"/>
        </w:rPr>
        <w:t>上海市奉贤区财政局</w:t>
      </w:r>
    </w:p>
    <w:p w:rsidR="00341A7E" w:rsidRPr="00387674" w:rsidRDefault="00341A7E" w:rsidP="00341A7E">
      <w:pPr>
        <w:widowControl/>
        <w:tabs>
          <w:tab w:val="left" w:pos="2835"/>
        </w:tabs>
        <w:spacing w:line="560" w:lineRule="exact"/>
        <w:jc w:val="left"/>
        <w:rPr>
          <w:rFonts w:ascii="仿宋_GB2312" w:eastAsia="仿宋_GB2312"/>
          <w:sz w:val="30"/>
          <w:szCs w:val="30"/>
        </w:rPr>
      </w:pPr>
    </w:p>
    <w:p w:rsidR="00341A7E" w:rsidRPr="00615463" w:rsidRDefault="006F5E16" w:rsidP="00341A7E">
      <w:pPr>
        <w:pStyle w:val="a4"/>
        <w:widowControl/>
        <w:tabs>
          <w:tab w:val="left" w:pos="7560"/>
        </w:tabs>
        <w:spacing w:line="540" w:lineRule="exact"/>
        <w:ind w:leftChars="47" w:left="99" w:firstLineChars="1987" w:firstLine="5961"/>
        <w:jc w:val="left"/>
        <w:rPr>
          <w:sz w:val="30"/>
          <w:szCs w:val="30"/>
        </w:rPr>
      </w:pPr>
      <w:r>
        <w:rPr>
          <w:rFonts w:hint="eastAsia"/>
          <w:sz w:val="30"/>
          <w:szCs w:val="30"/>
        </w:rPr>
        <w:t>2020</w:t>
      </w:r>
      <w:r w:rsidR="00341A7E" w:rsidRPr="00615463">
        <w:rPr>
          <w:rFonts w:hint="eastAsia"/>
          <w:sz w:val="30"/>
          <w:szCs w:val="30"/>
        </w:rPr>
        <w:t>年</w:t>
      </w:r>
      <w:r>
        <w:rPr>
          <w:rFonts w:hint="eastAsia"/>
          <w:sz w:val="30"/>
          <w:szCs w:val="30"/>
        </w:rPr>
        <w:t>12</w:t>
      </w:r>
      <w:r w:rsidR="00341A7E" w:rsidRPr="00615463">
        <w:rPr>
          <w:rFonts w:hint="eastAsia"/>
          <w:sz w:val="30"/>
          <w:szCs w:val="30"/>
        </w:rPr>
        <w:t>月</w:t>
      </w:r>
      <w:r>
        <w:rPr>
          <w:rFonts w:hint="eastAsia"/>
          <w:sz w:val="30"/>
          <w:szCs w:val="30"/>
        </w:rPr>
        <w:t>8</w:t>
      </w:r>
      <w:r w:rsidR="00341A7E" w:rsidRPr="00615463">
        <w:rPr>
          <w:rFonts w:hint="eastAsia"/>
          <w:sz w:val="30"/>
          <w:szCs w:val="30"/>
        </w:rPr>
        <w:t>日</w:t>
      </w:r>
    </w:p>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341A7E" w:rsidRDefault="00341A7E"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6F5E16" w:rsidRDefault="006F5E16" w:rsidP="00341A7E"/>
    <w:p w:rsidR="00341A7E" w:rsidRDefault="00341A7E" w:rsidP="00341A7E"/>
    <w:p w:rsidR="00341A7E" w:rsidRDefault="00341A7E" w:rsidP="00341A7E"/>
    <w:p w:rsidR="00341A7E" w:rsidRDefault="00341A7E" w:rsidP="00341A7E"/>
    <w:p w:rsidR="00341A7E" w:rsidRDefault="00341A7E" w:rsidP="00341A7E"/>
    <w:p w:rsidR="00341A7E" w:rsidRPr="0092220C" w:rsidRDefault="00775112" w:rsidP="00341A7E">
      <w:pPr>
        <w:tabs>
          <w:tab w:val="left" w:pos="402"/>
        </w:tabs>
        <w:adjustRightInd w:val="0"/>
        <w:snapToGrid w:val="0"/>
        <w:spacing w:line="640" w:lineRule="exact"/>
        <w:ind w:firstLineChars="100" w:firstLine="300"/>
        <w:jc w:val="center"/>
        <w:rPr>
          <w:rFonts w:eastAsia="仿宋_GB2312"/>
          <w:spacing w:val="8"/>
          <w:sz w:val="28"/>
          <w:szCs w:val="28"/>
        </w:rPr>
      </w:pPr>
      <w:r w:rsidRPr="00775112">
        <w:rPr>
          <w:rFonts w:eastAsia="仿宋_GB2312"/>
          <w:noProof/>
          <w:spacing w:val="7"/>
          <w:sz w:val="30"/>
          <w:szCs w:val="30"/>
        </w:rPr>
        <w:pict>
          <v:line id="直接连接符 2" o:spid="_x0000_s1028" style="position:absolute;left:0;text-align:left;flip:y;z-index:251662336;visibility:visible" from="5.25pt,2.75pt" to="44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" strokeweight="1pt"/>
        </w:pict>
      </w:r>
      <w:r w:rsidRPr="00775112">
        <w:rPr>
          <w:rFonts w:eastAsia="仿宋_GB2312"/>
          <w:noProof/>
          <w:spacing w:val="7"/>
          <w:sz w:val="30"/>
          <w:szCs w:val="30"/>
        </w:rPr>
        <w:pict>
          <v:line id="直接连接符 1" o:spid="_x0000_s1027" style="position:absolute;left:0;text-align:left;z-index:251661312;visibility:visible" from="5.25pt,30.5pt" to="44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" strokeweight="1pt"/>
        </w:pict>
      </w:r>
      <w:r w:rsidR="00341A7E" w:rsidRPr="009373D3">
        <w:rPr>
          <w:rFonts w:eastAsia="仿宋_GB2312"/>
          <w:spacing w:val="7"/>
          <w:sz w:val="28"/>
          <w:szCs w:val="28"/>
        </w:rPr>
        <w:t>上海市奉贤区</w:t>
      </w:r>
      <w:r w:rsidR="00341A7E">
        <w:rPr>
          <w:rFonts w:eastAsia="仿宋_GB2312" w:hint="eastAsia"/>
          <w:spacing w:val="7"/>
          <w:sz w:val="28"/>
          <w:szCs w:val="28"/>
        </w:rPr>
        <w:t>经济委员会办公室</w:t>
      </w:r>
      <w:r w:rsidR="00341A7E" w:rsidRPr="009373D3">
        <w:rPr>
          <w:rFonts w:eastAsia="仿宋_GB2312"/>
          <w:spacing w:val="7"/>
          <w:sz w:val="28"/>
          <w:szCs w:val="28"/>
        </w:rPr>
        <w:t xml:space="preserve">      </w:t>
      </w:r>
      <w:r w:rsidR="00341A7E">
        <w:rPr>
          <w:rFonts w:eastAsia="仿宋_GB2312" w:hint="eastAsia"/>
          <w:spacing w:val="7"/>
          <w:sz w:val="28"/>
          <w:szCs w:val="28"/>
        </w:rPr>
        <w:t xml:space="preserve">    </w:t>
      </w:r>
      <w:r w:rsidR="006F5E16">
        <w:rPr>
          <w:rFonts w:eastAsia="仿宋_GB2312"/>
          <w:spacing w:val="7"/>
          <w:sz w:val="28"/>
          <w:szCs w:val="28"/>
        </w:rPr>
        <w:t>20</w:t>
      </w:r>
      <w:r w:rsidR="006F5E16">
        <w:rPr>
          <w:rFonts w:eastAsia="仿宋_GB2312" w:hint="eastAsia"/>
          <w:spacing w:val="7"/>
          <w:sz w:val="28"/>
          <w:szCs w:val="28"/>
        </w:rPr>
        <w:t>20</w:t>
      </w:r>
      <w:r w:rsidR="00341A7E" w:rsidRPr="009373D3">
        <w:rPr>
          <w:rFonts w:eastAsia="仿宋_GB2312"/>
          <w:spacing w:val="7"/>
          <w:sz w:val="28"/>
          <w:szCs w:val="28"/>
        </w:rPr>
        <w:t>年</w:t>
      </w:r>
      <w:r w:rsidR="006F5E16">
        <w:rPr>
          <w:rFonts w:eastAsia="仿宋_GB2312" w:hint="eastAsia"/>
          <w:spacing w:val="7"/>
          <w:sz w:val="28"/>
          <w:szCs w:val="28"/>
        </w:rPr>
        <w:t>12</w:t>
      </w:r>
      <w:r w:rsidR="00341A7E" w:rsidRPr="009373D3">
        <w:rPr>
          <w:rFonts w:eastAsia="仿宋_GB2312"/>
          <w:spacing w:val="7"/>
          <w:sz w:val="28"/>
          <w:szCs w:val="28"/>
        </w:rPr>
        <w:t>月</w:t>
      </w:r>
      <w:r w:rsidR="006F5E16">
        <w:rPr>
          <w:rFonts w:eastAsia="仿宋_GB2312" w:hint="eastAsia"/>
          <w:spacing w:val="7"/>
          <w:sz w:val="28"/>
          <w:szCs w:val="28"/>
        </w:rPr>
        <w:t>8</w:t>
      </w:r>
      <w:r w:rsidR="00341A7E" w:rsidRPr="009373D3">
        <w:rPr>
          <w:rFonts w:eastAsia="仿宋_GB2312"/>
          <w:spacing w:val="7"/>
          <w:sz w:val="28"/>
          <w:szCs w:val="28"/>
        </w:rPr>
        <w:t>日印发</w:t>
      </w:r>
    </w:p>
    <w:p w:rsidR="00C61D52" w:rsidRPr="00341A7E" w:rsidRDefault="00C61D52">
      <w:bookmarkStart w:id="0" w:name="_GoBack"/>
      <w:bookmarkEnd w:id="0"/>
    </w:p>
    <w:sectPr w:rsidR="00C61D52" w:rsidRPr="00341A7E" w:rsidSect="003B54D9">
      <w:footerReference w:type="even" r:id="rId8"/>
      <w:footerReference w:type="default" r:id="rId9"/>
      <w:pgSz w:w="11907" w:h="16840" w:code="9"/>
      <w:pgMar w:top="2098" w:right="1474" w:bottom="1985" w:left="1588" w:header="1361" w:footer="153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6B2" w:rsidRDefault="007756B2" w:rsidP="00D0139B">
      <w:r>
        <w:separator/>
      </w:r>
    </w:p>
  </w:endnote>
  <w:endnote w:type="continuationSeparator" w:id="1">
    <w:p w:rsidR="007756B2" w:rsidRDefault="007756B2" w:rsidP="00D013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D7" w:rsidRDefault="00775112" w:rsidP="00C559C1">
    <w:pPr>
      <w:pStyle w:val="a5"/>
      <w:framePr w:wrap="around" w:vAnchor="text" w:hAnchor="margin" w:xAlign="center" w:y="1"/>
      <w:rPr>
        <w:rStyle w:val="a3"/>
      </w:rPr>
    </w:pPr>
    <w:r>
      <w:rPr>
        <w:rStyle w:val="a3"/>
      </w:rPr>
      <w:fldChar w:fldCharType="begin"/>
    </w:r>
    <w:r w:rsidR="00341A7E">
      <w:rPr>
        <w:rStyle w:val="a3"/>
      </w:rPr>
      <w:instrText xml:space="preserve">PAGE  </w:instrText>
    </w:r>
    <w:r>
      <w:rPr>
        <w:rStyle w:val="a3"/>
      </w:rPr>
      <w:fldChar w:fldCharType="separate"/>
    </w:r>
    <w:r w:rsidR="00341A7E">
      <w:rPr>
        <w:rStyle w:val="a3"/>
        <w:noProof/>
      </w:rPr>
      <w:t>2</w:t>
    </w:r>
    <w:r>
      <w:rPr>
        <w:rStyle w:val="a3"/>
      </w:rPr>
      <w:fldChar w:fldCharType="end"/>
    </w:r>
  </w:p>
  <w:p w:rsidR="00A613D7" w:rsidRDefault="00F902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3D7" w:rsidRDefault="00775112" w:rsidP="00C559C1">
    <w:pPr>
      <w:pStyle w:val="a5"/>
      <w:framePr w:wrap="around" w:vAnchor="text" w:hAnchor="margin" w:xAlign="center" w:y="1"/>
      <w:rPr>
        <w:rStyle w:val="a3"/>
      </w:rPr>
    </w:pPr>
    <w:r>
      <w:rPr>
        <w:rStyle w:val="a3"/>
      </w:rPr>
      <w:fldChar w:fldCharType="begin"/>
    </w:r>
    <w:r w:rsidR="00341A7E">
      <w:rPr>
        <w:rStyle w:val="a3"/>
      </w:rPr>
      <w:instrText xml:space="preserve">PAGE  </w:instrText>
    </w:r>
    <w:r>
      <w:rPr>
        <w:rStyle w:val="a3"/>
      </w:rPr>
      <w:fldChar w:fldCharType="separate"/>
    </w:r>
    <w:r w:rsidR="00F90249">
      <w:rPr>
        <w:rStyle w:val="a3"/>
        <w:noProof/>
      </w:rPr>
      <w:t>1</w:t>
    </w:r>
    <w:r>
      <w:rPr>
        <w:rStyle w:val="a3"/>
      </w:rPr>
      <w:fldChar w:fldCharType="end"/>
    </w:r>
  </w:p>
  <w:p w:rsidR="00A613D7" w:rsidRDefault="00F90249" w:rsidP="00AC6FA0">
    <w:pPr>
      <w:pStyle w:val="a5"/>
      <w:wordWrap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6B2" w:rsidRDefault="007756B2" w:rsidP="00D0139B">
      <w:r>
        <w:separator/>
      </w:r>
    </w:p>
  </w:footnote>
  <w:footnote w:type="continuationSeparator" w:id="1">
    <w:p w:rsidR="007756B2" w:rsidRDefault="007756B2" w:rsidP="00D013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ocumentProtection w:edit="forms" w:enforcement="1" w:cryptProviderType="rsaFull" w:cryptAlgorithmClass="hash" w:cryptAlgorithmType="typeAny" w:cryptAlgorithmSid="4" w:cryptSpinCount="50000" w:hash="fIFKHbftuwIqqiMz/1iVy7fgT0A=" w:salt="EPVQFQr12y+RlbShGM94uQ=="/>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D2F67494-9723-46A3-9D0F-5BB5C26571BD}"/>
    <w:docVar w:name="DocumentName" w:val="奉经[2020]89号联合发文（拟文） - 奉贤区产业绿色发展专项扶持实施办法"/>
  </w:docVars>
  <w:rsids>
    <w:rsidRoot w:val="00341A7E"/>
    <w:rsid w:val="00022D3A"/>
    <w:rsid w:val="00033DD1"/>
    <w:rsid w:val="000833C6"/>
    <w:rsid w:val="000A056F"/>
    <w:rsid w:val="000B07E6"/>
    <w:rsid w:val="000E6526"/>
    <w:rsid w:val="00104401"/>
    <w:rsid w:val="00115A07"/>
    <w:rsid w:val="00145C2E"/>
    <w:rsid w:val="00266CDC"/>
    <w:rsid w:val="002B0949"/>
    <w:rsid w:val="002D2590"/>
    <w:rsid w:val="003306CA"/>
    <w:rsid w:val="00335EE6"/>
    <w:rsid w:val="00341A7E"/>
    <w:rsid w:val="003C24D4"/>
    <w:rsid w:val="004472F5"/>
    <w:rsid w:val="0046125A"/>
    <w:rsid w:val="00474AB7"/>
    <w:rsid w:val="004A7DBE"/>
    <w:rsid w:val="004C5CC9"/>
    <w:rsid w:val="004F651C"/>
    <w:rsid w:val="00503718"/>
    <w:rsid w:val="00524087"/>
    <w:rsid w:val="005767C0"/>
    <w:rsid w:val="00627F62"/>
    <w:rsid w:val="00667B72"/>
    <w:rsid w:val="006B5383"/>
    <w:rsid w:val="006F5704"/>
    <w:rsid w:val="006F5E16"/>
    <w:rsid w:val="007033FC"/>
    <w:rsid w:val="007414F1"/>
    <w:rsid w:val="00742C2E"/>
    <w:rsid w:val="00755546"/>
    <w:rsid w:val="00756422"/>
    <w:rsid w:val="007650B1"/>
    <w:rsid w:val="00775112"/>
    <w:rsid w:val="007756B2"/>
    <w:rsid w:val="007B4D42"/>
    <w:rsid w:val="007C4059"/>
    <w:rsid w:val="007D4E6A"/>
    <w:rsid w:val="008010A4"/>
    <w:rsid w:val="00812E4D"/>
    <w:rsid w:val="00822292"/>
    <w:rsid w:val="008329BD"/>
    <w:rsid w:val="008648F6"/>
    <w:rsid w:val="0087341B"/>
    <w:rsid w:val="0088693B"/>
    <w:rsid w:val="00891D8C"/>
    <w:rsid w:val="008E5F4C"/>
    <w:rsid w:val="00900712"/>
    <w:rsid w:val="00916534"/>
    <w:rsid w:val="009A0485"/>
    <w:rsid w:val="009A169C"/>
    <w:rsid w:val="00A31BCA"/>
    <w:rsid w:val="00A44B54"/>
    <w:rsid w:val="00A460F2"/>
    <w:rsid w:val="00A870B0"/>
    <w:rsid w:val="00AA1D21"/>
    <w:rsid w:val="00B21BA7"/>
    <w:rsid w:val="00B83A25"/>
    <w:rsid w:val="00C55BC5"/>
    <w:rsid w:val="00C61D52"/>
    <w:rsid w:val="00CF28E3"/>
    <w:rsid w:val="00CF6822"/>
    <w:rsid w:val="00D0139B"/>
    <w:rsid w:val="00D2754E"/>
    <w:rsid w:val="00D838F7"/>
    <w:rsid w:val="00DA0923"/>
    <w:rsid w:val="00DB40EA"/>
    <w:rsid w:val="00DF7DED"/>
    <w:rsid w:val="00E07AF8"/>
    <w:rsid w:val="00E747E4"/>
    <w:rsid w:val="00EC4889"/>
    <w:rsid w:val="00F10E68"/>
    <w:rsid w:val="00F860A3"/>
    <w:rsid w:val="00F90249"/>
    <w:rsid w:val="00FD1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1A7E"/>
  </w:style>
  <w:style w:type="paragraph" w:styleId="a4">
    <w:name w:val="Date"/>
    <w:basedOn w:val="a"/>
    <w:next w:val="a"/>
    <w:link w:val="Char"/>
    <w:rsid w:val="00341A7E"/>
    <w:pPr>
      <w:ind w:leftChars="2500" w:left="100"/>
    </w:pPr>
    <w:rPr>
      <w:rFonts w:ascii="仿宋_GB2312" w:eastAsia="仿宋_GB2312"/>
      <w:sz w:val="28"/>
    </w:rPr>
  </w:style>
  <w:style w:type="character" w:customStyle="1" w:styleId="Char">
    <w:name w:val="日期 Char"/>
    <w:basedOn w:val="a0"/>
    <w:link w:val="a4"/>
    <w:rsid w:val="00341A7E"/>
    <w:rPr>
      <w:rFonts w:ascii="仿宋_GB2312" w:eastAsia="仿宋_GB2312" w:hAnsi="Times New Roman" w:cs="Times New Roman"/>
      <w:sz w:val="28"/>
      <w:szCs w:val="24"/>
    </w:rPr>
  </w:style>
  <w:style w:type="paragraph" w:styleId="a5">
    <w:name w:val="footer"/>
    <w:basedOn w:val="a"/>
    <w:link w:val="Char0"/>
    <w:rsid w:val="00341A7E"/>
    <w:pPr>
      <w:tabs>
        <w:tab w:val="center" w:pos="4153"/>
        <w:tab w:val="right" w:pos="8306"/>
      </w:tabs>
      <w:snapToGrid w:val="0"/>
      <w:jc w:val="left"/>
    </w:pPr>
    <w:rPr>
      <w:sz w:val="18"/>
      <w:szCs w:val="18"/>
    </w:rPr>
  </w:style>
  <w:style w:type="character" w:customStyle="1" w:styleId="Char0">
    <w:name w:val="页脚 Char"/>
    <w:basedOn w:val="a0"/>
    <w:link w:val="a5"/>
    <w:rsid w:val="00341A7E"/>
    <w:rPr>
      <w:rFonts w:ascii="Times New Roman" w:eastAsia="宋体" w:hAnsi="Times New Roman" w:cs="Times New Roman"/>
      <w:sz w:val="18"/>
      <w:szCs w:val="18"/>
    </w:rPr>
  </w:style>
  <w:style w:type="paragraph" w:styleId="a6">
    <w:name w:val="header"/>
    <w:basedOn w:val="a"/>
    <w:link w:val="Char1"/>
    <w:uiPriority w:val="99"/>
    <w:semiHidden/>
    <w:unhideWhenUsed/>
    <w:rsid w:val="006F5E1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6F5E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1A7E"/>
  </w:style>
  <w:style w:type="paragraph" w:styleId="a4">
    <w:name w:val="Date"/>
    <w:basedOn w:val="a"/>
    <w:next w:val="a"/>
    <w:link w:val="Char"/>
    <w:rsid w:val="00341A7E"/>
    <w:pPr>
      <w:ind w:leftChars="2500" w:left="100"/>
    </w:pPr>
    <w:rPr>
      <w:rFonts w:ascii="仿宋_GB2312" w:eastAsia="仿宋_GB2312"/>
      <w:sz w:val="28"/>
    </w:rPr>
  </w:style>
  <w:style w:type="character" w:customStyle="1" w:styleId="Char">
    <w:name w:val="日期 Char"/>
    <w:basedOn w:val="a0"/>
    <w:link w:val="a4"/>
    <w:rsid w:val="00341A7E"/>
    <w:rPr>
      <w:rFonts w:ascii="仿宋_GB2312" w:eastAsia="仿宋_GB2312" w:hAnsi="Times New Roman" w:cs="Times New Roman"/>
      <w:sz w:val="28"/>
      <w:szCs w:val="24"/>
    </w:rPr>
  </w:style>
  <w:style w:type="paragraph" w:styleId="a5">
    <w:name w:val="footer"/>
    <w:basedOn w:val="a"/>
    <w:link w:val="Char0"/>
    <w:rsid w:val="00341A7E"/>
    <w:pPr>
      <w:tabs>
        <w:tab w:val="center" w:pos="4153"/>
        <w:tab w:val="right" w:pos="8306"/>
      </w:tabs>
      <w:snapToGrid w:val="0"/>
      <w:jc w:val="left"/>
    </w:pPr>
    <w:rPr>
      <w:sz w:val="18"/>
      <w:szCs w:val="18"/>
    </w:rPr>
  </w:style>
  <w:style w:type="character" w:customStyle="1" w:styleId="Char0">
    <w:name w:val="页脚 Char"/>
    <w:basedOn w:val="a0"/>
    <w:link w:val="a5"/>
    <w:rsid w:val="00341A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28</cp:revision>
  <cp:lastPrinted>2020-12-09T02:03:00Z</cp:lastPrinted>
  <dcterms:created xsi:type="dcterms:W3CDTF">2017-05-16T03:03:00Z</dcterms:created>
  <dcterms:modified xsi:type="dcterms:W3CDTF">2020-12-09T02:42:00Z</dcterms:modified>
</cp:coreProperties>
</file>