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u w:val="single"/>
        </w:rPr>
      </w:pPr>
      <w:r>
        <w:rPr>
          <w:rFonts w:hint="eastAsia"/>
        </w:rPr>
        <w:t xml:space="preserve">                                                        </w:t>
      </w:r>
      <w:r>
        <w:rPr>
          <w:rFonts w:hint="eastAsia"/>
          <w:b/>
          <w:bCs/>
        </w:rPr>
        <w:t>编  号：</w:t>
      </w:r>
      <w:r>
        <w:rPr>
          <w:rFonts w:hint="eastAsia"/>
          <w:b/>
          <w:bCs/>
          <w:u w:val="single"/>
        </w:rPr>
        <w:t xml:space="preserve">              </w:t>
      </w:r>
    </w:p>
    <w:p/>
    <w:p/>
    <w:p/>
    <w:p/>
    <w:p/>
    <w:p/>
    <w:p/>
    <w:p/>
    <w:p>
      <w:pPr>
        <w:jc w:val="center"/>
        <w:rPr>
          <w:rFonts w:eastAsia="黑体"/>
          <w:b/>
          <w:sz w:val="52"/>
          <w:szCs w:val="52"/>
        </w:rPr>
      </w:pPr>
      <w:r>
        <w:rPr>
          <w:rFonts w:hint="eastAsia" w:eastAsia="黑体"/>
          <w:b/>
          <w:bCs/>
          <w:sz w:val="52"/>
          <w:szCs w:val="52"/>
        </w:rPr>
        <w:t>奉贤区创新产品</w:t>
      </w:r>
      <w:r>
        <w:rPr>
          <w:rFonts w:hint="eastAsia" w:eastAsia="黑体"/>
          <w:b/>
          <w:sz w:val="52"/>
          <w:szCs w:val="52"/>
        </w:rPr>
        <w:t>申请表</w:t>
      </w:r>
    </w:p>
    <w:p/>
    <w:p/>
    <w:p/>
    <w:p/>
    <w:p/>
    <w:p/>
    <w:p/>
    <w:p/>
    <w:p/>
    <w:p/>
    <w:p>
      <w:r>
        <w:rPr>
          <w:rFonts w:hint="eastAsia"/>
        </w:rPr>
        <w:t xml:space="preserve">       </w:t>
      </w:r>
    </w:p>
    <w:p>
      <w:pPr>
        <w:rPr>
          <w:rFonts w:eastAsia="仿宋_GB2312"/>
          <w:b/>
          <w:bCs/>
          <w:sz w:val="32"/>
          <w:u w:val="single"/>
        </w:rPr>
      </w:pPr>
      <w:r>
        <w:rPr>
          <w:rFonts w:hint="eastAsia" w:eastAsia="仿宋_GB2312"/>
          <w:b/>
          <w:bCs/>
          <w:sz w:val="32"/>
        </w:rPr>
        <w:t>产品名称及型号规格：</w:t>
      </w:r>
      <w:r>
        <w:rPr>
          <w:rFonts w:hint="eastAsia" w:eastAsia="仿宋_GB2312"/>
          <w:sz w:val="32"/>
          <w:u w:val="single"/>
        </w:rPr>
        <w:t xml:space="preserve">                             </w:t>
      </w:r>
    </w:p>
    <w:p>
      <w:pPr>
        <w:rPr>
          <w:rFonts w:ascii="仿宋_GB2312" w:eastAsia="仿宋_GB2312"/>
          <w:b/>
          <w:bCs/>
          <w:sz w:val="32"/>
        </w:rPr>
      </w:pPr>
      <w:r>
        <w:rPr>
          <w:rFonts w:hint="eastAsia" w:ascii="仿宋_GB2312" w:eastAsia="仿宋_GB2312"/>
          <w:b/>
          <w:bCs/>
          <w:sz w:val="32"/>
        </w:rPr>
        <w:t>申   请   单   位 ：</w:t>
      </w:r>
      <w:r>
        <w:rPr>
          <w:rFonts w:hint="eastAsia" w:eastAsia="仿宋_GB2312"/>
          <w:sz w:val="32"/>
          <w:u w:val="single"/>
        </w:rPr>
        <w:t xml:space="preserve">                             </w:t>
      </w:r>
    </w:p>
    <w:p>
      <w:pPr>
        <w:rPr>
          <w:rFonts w:ascii="仿宋_GB2312" w:eastAsia="仿宋_GB2312"/>
          <w:b/>
          <w:bCs/>
          <w:sz w:val="32"/>
        </w:rPr>
      </w:pPr>
      <w:r>
        <w:rPr>
          <w:rFonts w:hint="eastAsia" w:ascii="仿宋_GB2312" w:eastAsia="仿宋_GB2312"/>
          <w:b/>
          <w:bCs/>
          <w:sz w:val="32"/>
        </w:rPr>
        <w:t>申   请   日   期 ：      年     月     日</w:t>
      </w:r>
    </w:p>
    <w:p>
      <w:pPr>
        <w:rPr>
          <w:rFonts w:ascii="仿宋_GB2312"/>
          <w:b/>
          <w:bCs/>
          <w:sz w:val="32"/>
        </w:rPr>
      </w:pPr>
    </w:p>
    <w:p>
      <w:pPr>
        <w:rPr>
          <w:rFonts w:ascii="仿宋_GB2312"/>
          <w:b/>
          <w:bCs/>
          <w:sz w:val="32"/>
        </w:rPr>
      </w:pPr>
    </w:p>
    <w:p>
      <w:pPr>
        <w:rPr>
          <w:rFonts w:ascii="仿宋_GB2312"/>
          <w:b/>
          <w:bCs/>
          <w:sz w:val="32"/>
        </w:rPr>
      </w:pPr>
    </w:p>
    <w:p>
      <w:pPr>
        <w:jc w:val="left"/>
        <w:rPr>
          <w:rFonts w:ascii="仿宋_GB2312" w:eastAsia="仿宋_GB2312"/>
          <w:b/>
          <w:bCs/>
          <w:sz w:val="32"/>
        </w:rPr>
      </w:pPr>
    </w:p>
    <w:p>
      <w:pPr>
        <w:jc w:val="left"/>
        <w:rPr>
          <w:rFonts w:ascii="仿宋_GB2312" w:eastAsia="仿宋_GB2312"/>
          <w:b/>
          <w:bCs/>
          <w:sz w:val="32"/>
        </w:rPr>
      </w:pPr>
    </w:p>
    <w:p>
      <w:pPr>
        <w:jc w:val="center"/>
        <w:rPr>
          <w:rFonts w:ascii="仿宋_GB2312" w:eastAsia="仿宋_GB2312"/>
          <w:b/>
          <w:bCs/>
          <w:sz w:val="32"/>
        </w:rPr>
      </w:pPr>
      <w:r>
        <w:rPr>
          <w:rFonts w:hint="eastAsia" w:ascii="仿宋_GB2312" w:eastAsia="仿宋_GB2312"/>
          <w:b/>
          <w:bCs/>
          <w:sz w:val="32"/>
        </w:rPr>
        <w:t>上海市奉贤区经济委员会制</w:t>
      </w:r>
    </w:p>
    <w:p>
      <w:pPr>
        <w:rPr>
          <w:rFonts w:ascii="仿宋_GB2312" w:eastAsia="仿宋_GB2312"/>
          <w:b/>
          <w:bCs/>
          <w:sz w:val="32"/>
        </w:rPr>
      </w:pPr>
    </w:p>
    <w:p>
      <w:pPr>
        <w:rPr>
          <w:rFonts w:ascii="仿宋_GB2312" w:eastAsia="仿宋_GB2312"/>
          <w:b/>
          <w:bCs/>
          <w:sz w:val="32"/>
        </w:rPr>
      </w:pPr>
    </w:p>
    <w:p>
      <w:pPr>
        <w:ind w:firstLine="1807" w:firstLineChars="600"/>
        <w:rPr>
          <w:rFonts w:ascii="宋体" w:hAnsi="宋体"/>
        </w:rPr>
      </w:pPr>
      <w:r>
        <w:rPr>
          <w:rFonts w:hint="eastAsia" w:ascii="宋体" w:hAnsi="宋体"/>
          <w:b/>
          <w:bCs/>
          <w:sz w:val="30"/>
        </w:rPr>
        <w:t xml:space="preserve">表1.  申 请 单 位 基 本 情 况  </w:t>
      </w:r>
      <w:r>
        <w:rPr>
          <w:rFonts w:hint="eastAsia" w:ascii="宋体" w:hAnsi="宋体"/>
          <w:sz w:val="24"/>
        </w:rPr>
        <w:t xml:space="preserve">  </w:t>
      </w:r>
    </w:p>
    <w:p>
      <w:pPr>
        <w:ind w:firstLine="1260" w:firstLineChars="600"/>
        <w:jc w:val="right"/>
        <w:rPr>
          <w:rFonts w:ascii="黑体" w:eastAsia="黑体"/>
        </w:rPr>
      </w:pPr>
      <w:r>
        <w:rPr>
          <w:rFonts w:hint="eastAsia" w:ascii="黑体" w:eastAsia="黑体"/>
        </w:rPr>
        <w:t>（金额单位：万元）</w:t>
      </w:r>
    </w:p>
    <w:tbl>
      <w:tblPr>
        <w:tblStyle w:val="5"/>
        <w:tblW w:w="9180" w:type="dxa"/>
        <w:tblInd w:w="-43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080"/>
        <w:gridCol w:w="180"/>
        <w:gridCol w:w="360"/>
        <w:gridCol w:w="180"/>
        <w:gridCol w:w="360"/>
        <w:gridCol w:w="540"/>
        <w:gridCol w:w="15"/>
        <w:gridCol w:w="345"/>
        <w:gridCol w:w="180"/>
        <w:gridCol w:w="360"/>
        <w:gridCol w:w="180"/>
        <w:gridCol w:w="735"/>
        <w:gridCol w:w="165"/>
        <w:gridCol w:w="360"/>
        <w:gridCol w:w="180"/>
        <w:gridCol w:w="375"/>
        <w:gridCol w:w="360"/>
        <w:gridCol w:w="345"/>
        <w:gridCol w:w="245"/>
        <w:gridCol w:w="10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申报单位</w:t>
            </w:r>
          </w:p>
        </w:tc>
        <w:tc>
          <w:tcPr>
            <w:tcW w:w="7560" w:type="dxa"/>
            <w:gridSpan w:val="20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统一社会信用代码</w:t>
            </w:r>
          </w:p>
        </w:tc>
        <w:tc>
          <w:tcPr>
            <w:tcW w:w="7560" w:type="dxa"/>
            <w:gridSpan w:val="20"/>
            <w:vAlign w:val="center"/>
          </w:tcPr>
          <w:p>
            <w:pPr>
              <w:jc w:val="left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仿宋_GB2312" w:hAnsi="Calibri" w:cs="仿宋_GB2312"/>
                <w:sz w:val="30"/>
                <w:szCs w:val="30"/>
                <w:lang w:bidi="ar"/>
              </w:rPr>
              <w:t>□-□-□□□□□□-□□□□□□□□□-□</w:t>
            </w:r>
            <w:r>
              <w:rPr>
                <w:rFonts w:hint="eastAsia" w:ascii="黑体" w:eastAsia="黑体"/>
                <w:sz w:val="30"/>
                <w:szCs w:val="30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主管部门</w:t>
            </w:r>
          </w:p>
        </w:tc>
        <w:tc>
          <w:tcPr>
            <w:tcW w:w="7560" w:type="dxa"/>
            <w:gridSpan w:val="20"/>
            <w:vAlign w:val="center"/>
          </w:tcPr>
          <w:p>
            <w:pPr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法人代表</w:t>
            </w:r>
          </w:p>
        </w:tc>
        <w:tc>
          <w:tcPr>
            <w:tcW w:w="3060" w:type="dxa"/>
            <w:gridSpan w:val="8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980" w:type="dxa"/>
            <w:gridSpan w:val="6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  <w:b/>
                <w:bCs/>
              </w:rPr>
              <w:t>联系电话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生产地址</w:t>
            </w:r>
          </w:p>
        </w:tc>
        <w:tc>
          <w:tcPr>
            <w:tcW w:w="4515" w:type="dxa"/>
            <w:gridSpan w:val="12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邮编</w:t>
            </w:r>
          </w:p>
        </w:tc>
        <w:tc>
          <w:tcPr>
            <w:tcW w:w="1965" w:type="dxa"/>
            <w:gridSpan w:val="4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注册地址</w:t>
            </w:r>
          </w:p>
        </w:tc>
        <w:tc>
          <w:tcPr>
            <w:tcW w:w="4515" w:type="dxa"/>
            <w:gridSpan w:val="12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邮编</w:t>
            </w:r>
          </w:p>
        </w:tc>
        <w:tc>
          <w:tcPr>
            <w:tcW w:w="1965" w:type="dxa"/>
            <w:gridSpan w:val="4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联系人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移动电话</w:t>
            </w:r>
          </w:p>
        </w:tc>
        <w:tc>
          <w:tcPr>
            <w:tcW w:w="1815" w:type="dxa"/>
            <w:gridSpan w:val="6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电子信箱</w:t>
            </w:r>
          </w:p>
        </w:tc>
        <w:tc>
          <w:tcPr>
            <w:tcW w:w="1965" w:type="dxa"/>
            <w:gridSpan w:val="4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开户银行名称</w:t>
            </w:r>
          </w:p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及账号</w:t>
            </w:r>
          </w:p>
        </w:tc>
        <w:tc>
          <w:tcPr>
            <w:tcW w:w="7560" w:type="dxa"/>
            <w:gridSpan w:val="20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1620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企业类型</w:t>
            </w:r>
          </w:p>
        </w:tc>
        <w:tc>
          <w:tcPr>
            <w:tcW w:w="7560" w:type="dxa"/>
            <w:gridSpan w:val="20"/>
            <w:tcBorders>
              <w:bottom w:val="single" w:color="auto" w:sz="12" w:space="0"/>
            </w:tcBorders>
          </w:tcPr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sym w:font="Wingdings 2" w:char="00A3"/>
            </w:r>
            <w:r>
              <w:rPr>
                <w:rFonts w:hint="eastAsia" w:ascii="黑体" w:eastAsia="黑体"/>
                <w:lang w:val="en-US" w:eastAsia="zh-CN"/>
              </w:rPr>
              <w:t>1、</w:t>
            </w:r>
            <w:r>
              <w:rPr>
                <w:rFonts w:hint="eastAsia" w:ascii="黑体" w:eastAsia="黑体"/>
              </w:rPr>
              <w:t xml:space="preserve">国有企业          </w:t>
            </w:r>
            <w:r>
              <w:rPr>
                <w:rFonts w:hint="eastAsia" w:ascii="黑体" w:eastAsia="黑体"/>
              </w:rPr>
              <w:sym w:font="Wingdings 2" w:char="00A3"/>
            </w:r>
            <w:r>
              <w:rPr>
                <w:rFonts w:hint="eastAsia" w:ascii="黑体" w:eastAsia="黑体"/>
              </w:rPr>
              <w:t xml:space="preserve">2、民营企业      </w:t>
            </w:r>
            <w:r>
              <w:rPr>
                <w:rFonts w:hint="eastAsia" w:ascii="黑体" w:eastAsia="黑体"/>
              </w:rPr>
              <w:sym w:font="Wingdings 2" w:char="00A3"/>
            </w:r>
            <w:r>
              <w:rPr>
                <w:rFonts w:hint="eastAsia" w:ascii="黑体" w:eastAsia="黑体"/>
              </w:rPr>
              <w:t xml:space="preserve">3、有限责任公司      </w:t>
            </w:r>
          </w:p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sym w:font="Wingdings 2" w:char="00A3"/>
            </w:r>
            <w:r>
              <w:rPr>
                <w:rFonts w:hint="eastAsia" w:ascii="黑体" w:eastAsia="黑体"/>
              </w:rPr>
              <w:t xml:space="preserve">4、科技型企业（含转制型科研院所）  </w:t>
            </w:r>
            <w:r>
              <w:rPr>
                <w:rFonts w:hint="eastAsia" w:ascii="黑体" w:eastAsia="黑体"/>
              </w:rPr>
              <w:sym w:font="Wingdings 2" w:char="00A3"/>
            </w:r>
            <w:r>
              <w:rPr>
                <w:rFonts w:hint="eastAsia" w:ascii="黑体" w:eastAsia="黑体"/>
              </w:rPr>
              <w:t xml:space="preserve">5、中外合资企业    </w:t>
            </w:r>
            <w:r>
              <w:rPr>
                <w:rFonts w:hint="eastAsia" w:ascii="黑体" w:eastAsia="黑体"/>
              </w:rPr>
              <w:sym w:font="Wingdings 2" w:char="00A3"/>
            </w:r>
            <w:r>
              <w:rPr>
                <w:rFonts w:hint="eastAsia" w:ascii="黑体" w:eastAsia="黑体"/>
              </w:rPr>
              <w:t>6、其他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主要股东</w:t>
            </w:r>
          </w:p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(持股前三名及持股比例)</w:t>
            </w:r>
          </w:p>
        </w:tc>
        <w:tc>
          <w:tcPr>
            <w:tcW w:w="2160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b/>
                <w:szCs w:val="21"/>
              </w:rPr>
              <w:t>股东名称</w:t>
            </w:r>
          </w:p>
        </w:tc>
        <w:tc>
          <w:tcPr>
            <w:tcW w:w="1440" w:type="dxa"/>
            <w:gridSpan w:val="5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rPr>
                <w:rFonts w:ascii="黑体" w:eastAsia="黑体"/>
                <w:sz w:val="24"/>
              </w:rPr>
            </w:pPr>
          </w:p>
        </w:tc>
        <w:tc>
          <w:tcPr>
            <w:tcW w:w="1620" w:type="dxa"/>
            <w:gridSpan w:val="5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rPr>
                <w:rFonts w:ascii="黑体" w:eastAsia="黑体"/>
                <w:sz w:val="24"/>
              </w:rPr>
            </w:pPr>
          </w:p>
        </w:tc>
        <w:tc>
          <w:tcPr>
            <w:tcW w:w="2340" w:type="dxa"/>
            <w:gridSpan w:val="5"/>
            <w:tcBorders>
              <w:left w:val="single" w:color="auto" w:sz="12" w:space="0"/>
            </w:tcBorders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sz w:val="24"/>
              </w:rPr>
            </w:pPr>
          </w:p>
        </w:tc>
        <w:tc>
          <w:tcPr>
            <w:tcW w:w="2160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b/>
                <w:szCs w:val="21"/>
              </w:rPr>
              <w:t>持股比例</w:t>
            </w:r>
          </w:p>
        </w:tc>
        <w:tc>
          <w:tcPr>
            <w:tcW w:w="1440" w:type="dxa"/>
            <w:gridSpan w:val="5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rPr>
                <w:rFonts w:ascii="黑体" w:eastAsia="黑体"/>
                <w:sz w:val="24"/>
              </w:rPr>
            </w:pPr>
          </w:p>
        </w:tc>
        <w:tc>
          <w:tcPr>
            <w:tcW w:w="1620" w:type="dxa"/>
            <w:gridSpan w:val="5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rPr>
                <w:rFonts w:ascii="黑体" w:eastAsia="黑体"/>
                <w:sz w:val="24"/>
              </w:rPr>
            </w:pPr>
          </w:p>
        </w:tc>
        <w:tc>
          <w:tcPr>
            <w:tcW w:w="2340" w:type="dxa"/>
            <w:gridSpan w:val="5"/>
            <w:tcBorders>
              <w:left w:val="single" w:color="auto" w:sz="12" w:space="0"/>
            </w:tcBorders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高新技术企业</w:t>
            </w:r>
          </w:p>
        </w:tc>
        <w:tc>
          <w:tcPr>
            <w:tcW w:w="3600" w:type="dxa"/>
            <w:gridSpan w:val="10"/>
            <w:vAlign w:val="center"/>
          </w:tcPr>
          <w:p>
            <w:pPr>
              <w:ind w:firstLine="210" w:firstLineChars="100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sym w:font="Wingdings 2" w:char="00A3"/>
            </w:r>
            <w:r>
              <w:rPr>
                <w:rFonts w:hint="eastAsia" w:ascii="黑体" w:eastAsia="黑体"/>
              </w:rPr>
              <w:t xml:space="preserve">是      </w:t>
            </w:r>
            <w:r>
              <w:rPr>
                <w:rFonts w:hint="eastAsia" w:ascii="黑体" w:eastAsia="黑体"/>
              </w:rPr>
              <w:sym w:font="Wingdings 2" w:char="00A3"/>
            </w:r>
            <w:r>
              <w:rPr>
                <w:rFonts w:hint="eastAsia" w:ascii="黑体" w:eastAsia="黑体"/>
              </w:rPr>
              <w:t>否</w:t>
            </w:r>
          </w:p>
        </w:tc>
        <w:tc>
          <w:tcPr>
            <w:tcW w:w="1620" w:type="dxa"/>
            <w:gridSpan w:val="5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高新技术企业证书号</w:t>
            </w:r>
          </w:p>
        </w:tc>
        <w:tc>
          <w:tcPr>
            <w:tcW w:w="2340" w:type="dxa"/>
            <w:gridSpan w:val="5"/>
            <w:vAlign w:val="center"/>
          </w:tcPr>
          <w:p>
            <w:pPr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职工人数</w:t>
            </w:r>
          </w:p>
        </w:tc>
        <w:tc>
          <w:tcPr>
            <w:tcW w:w="2715" w:type="dxa"/>
            <w:gridSpan w:val="7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2505" w:type="dxa"/>
            <w:gridSpan w:val="8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其中：工程技术人员</w:t>
            </w:r>
          </w:p>
        </w:tc>
        <w:tc>
          <w:tcPr>
            <w:tcW w:w="2340" w:type="dxa"/>
            <w:gridSpan w:val="5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注册资本</w:t>
            </w:r>
          </w:p>
        </w:tc>
        <w:tc>
          <w:tcPr>
            <w:tcW w:w="1800" w:type="dxa"/>
            <w:gridSpan w:val="4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固定资产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275" w:type="dxa"/>
            <w:gridSpan w:val="4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流动资金</w:t>
            </w:r>
          </w:p>
        </w:tc>
        <w:tc>
          <w:tcPr>
            <w:tcW w:w="1605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占地面积（亩）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2160" w:type="dxa"/>
            <w:gridSpan w:val="8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  <w:b/>
                <w:bCs/>
              </w:rPr>
              <w:t>纳税所在地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275" w:type="dxa"/>
            <w:gridSpan w:val="4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  <w:b/>
                <w:bCs/>
              </w:rPr>
              <w:t>税务登记号</w:t>
            </w:r>
          </w:p>
        </w:tc>
        <w:tc>
          <w:tcPr>
            <w:tcW w:w="1605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主要经营范围</w:t>
            </w:r>
          </w:p>
        </w:tc>
        <w:tc>
          <w:tcPr>
            <w:tcW w:w="7560" w:type="dxa"/>
            <w:gridSpan w:val="20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上一年度企业经营情况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产  值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080" w:type="dxa"/>
            <w:gridSpan w:val="5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销售额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税前利润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研发投入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080" w:type="dxa"/>
            <w:gridSpan w:val="5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交税总额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325" w:type="dxa"/>
            <w:gridSpan w:val="4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  <w:b/>
                <w:bCs/>
              </w:rPr>
              <w:t>创汇（万美元）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1" w:hRule="atLeast"/>
        </w:trPr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7560" w:type="dxa"/>
            <w:gridSpan w:val="20"/>
          </w:tcPr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纳税及减免税情况：</w:t>
            </w:r>
          </w:p>
          <w:p>
            <w:pPr>
              <w:rPr>
                <w:rFonts w:ascii="黑体" w:eastAsia="黑体"/>
              </w:rPr>
            </w:pPr>
          </w:p>
        </w:tc>
      </w:tr>
    </w:tbl>
    <w:p>
      <w:pPr>
        <w:ind w:firstLine="1807" w:firstLineChars="600"/>
        <w:rPr>
          <w:rFonts w:ascii="宋体" w:hAnsi="宋体"/>
          <w:b/>
          <w:bCs/>
          <w:sz w:val="30"/>
        </w:rPr>
      </w:pPr>
      <w:r>
        <w:rPr>
          <w:rFonts w:hint="eastAsia" w:ascii="宋体" w:hAnsi="宋体"/>
          <w:b/>
          <w:bCs/>
          <w:sz w:val="30"/>
        </w:rPr>
        <w:t>表2-1   申请产品基本情况</w:t>
      </w:r>
    </w:p>
    <w:p>
      <w:pPr>
        <w:ind w:firstLine="1446" w:firstLineChars="600"/>
        <w:jc w:val="right"/>
        <w:rPr>
          <w:rFonts w:ascii="黑体" w:eastAsia="黑体"/>
        </w:rPr>
      </w:pPr>
      <w:r>
        <w:rPr>
          <w:rFonts w:hint="eastAsia" w:ascii="楷体_GB2312" w:eastAsia="楷体_GB2312"/>
          <w:b/>
          <w:bCs/>
          <w:sz w:val="24"/>
        </w:rPr>
        <w:t xml:space="preserve"> </w:t>
      </w:r>
      <w:r>
        <w:rPr>
          <w:rFonts w:hint="eastAsia" w:ascii="黑体" w:eastAsia="黑体"/>
          <w:sz w:val="24"/>
        </w:rPr>
        <w:t xml:space="preserve">          </w:t>
      </w:r>
      <w:r>
        <w:rPr>
          <w:rFonts w:hint="eastAsia" w:ascii="黑体" w:eastAsia="黑体"/>
        </w:rPr>
        <w:t>（金额单位：万元）</w:t>
      </w:r>
    </w:p>
    <w:tbl>
      <w:tblPr>
        <w:tblStyle w:val="5"/>
        <w:tblW w:w="9187" w:type="dxa"/>
        <w:tblInd w:w="-43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6"/>
        <w:gridCol w:w="744"/>
        <w:gridCol w:w="841"/>
        <w:gridCol w:w="1420"/>
        <w:gridCol w:w="1061"/>
        <w:gridCol w:w="444"/>
        <w:gridCol w:w="633"/>
        <w:gridCol w:w="86"/>
        <w:gridCol w:w="615"/>
        <w:gridCol w:w="366"/>
        <w:gridCol w:w="279"/>
        <w:gridCol w:w="418"/>
        <w:gridCol w:w="15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2294" w:type="dxa"/>
            <w:gridSpan w:val="4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产品名称及型号规格</w:t>
            </w:r>
          </w:p>
        </w:tc>
        <w:tc>
          <w:tcPr>
            <w:tcW w:w="6893" w:type="dxa"/>
            <w:gridSpan w:val="10"/>
            <w:vAlign w:val="center"/>
          </w:tcPr>
          <w:p>
            <w:pPr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94" w:type="dxa"/>
            <w:gridSpan w:val="4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产品（项目）负责人</w:t>
            </w:r>
          </w:p>
        </w:tc>
        <w:tc>
          <w:tcPr>
            <w:tcW w:w="1420" w:type="dxa"/>
            <w:vAlign w:val="center"/>
          </w:tcPr>
          <w:p>
            <w:pPr>
              <w:ind w:firstLine="630" w:firstLineChars="300"/>
              <w:rPr>
                <w:rFonts w:ascii="黑体" w:eastAsia="黑体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职  务</w:t>
            </w:r>
          </w:p>
        </w:tc>
        <w:tc>
          <w:tcPr>
            <w:tcW w:w="1778" w:type="dxa"/>
            <w:gridSpan w:val="4"/>
            <w:vAlign w:val="center"/>
          </w:tcPr>
          <w:p>
            <w:pPr>
              <w:ind w:firstLine="630" w:firstLineChars="300"/>
              <w:jc w:val="center"/>
              <w:rPr>
                <w:rFonts w:ascii="黑体" w:eastAsia="黑体"/>
              </w:rPr>
            </w:pPr>
          </w:p>
        </w:tc>
        <w:tc>
          <w:tcPr>
            <w:tcW w:w="1063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职  称</w:t>
            </w:r>
          </w:p>
        </w:tc>
        <w:tc>
          <w:tcPr>
            <w:tcW w:w="1571" w:type="dxa"/>
            <w:vAlign w:val="center"/>
          </w:tcPr>
          <w:p>
            <w:pPr>
              <w:ind w:firstLine="630" w:firstLineChars="300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1453" w:type="dxa"/>
            <w:gridSpan w:val="3"/>
            <w:vAlign w:val="center"/>
          </w:tcPr>
          <w:p>
            <w:pPr>
              <w:ind w:firstLine="211" w:firstLineChars="100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手    机</w:t>
            </w:r>
          </w:p>
        </w:tc>
        <w:tc>
          <w:tcPr>
            <w:tcW w:w="3322" w:type="dxa"/>
            <w:gridSpan w:val="3"/>
            <w:vAlign w:val="center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电子信箱</w:t>
            </w:r>
          </w:p>
        </w:tc>
        <w:tc>
          <w:tcPr>
            <w:tcW w:w="3335" w:type="dxa"/>
            <w:gridSpan w:val="6"/>
            <w:vAlign w:val="center"/>
          </w:tcPr>
          <w:p>
            <w:pPr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453" w:type="dxa"/>
            <w:gridSpan w:val="3"/>
            <w:vAlign w:val="center"/>
          </w:tcPr>
          <w:p>
            <w:pPr>
              <w:ind w:firstLine="211" w:firstLineChars="100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联系电话</w:t>
            </w:r>
          </w:p>
        </w:tc>
        <w:tc>
          <w:tcPr>
            <w:tcW w:w="3322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传  真</w:t>
            </w:r>
          </w:p>
        </w:tc>
        <w:tc>
          <w:tcPr>
            <w:tcW w:w="3335" w:type="dxa"/>
            <w:gridSpan w:val="6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9" w:hRule="atLeast"/>
        </w:trPr>
        <w:tc>
          <w:tcPr>
            <w:tcW w:w="709" w:type="dxa"/>
            <w:gridSpan w:val="2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eastAsia="黑体"/>
                <w:b/>
                <w:bCs/>
                <w:spacing w:val="60"/>
              </w:rPr>
            </w:pPr>
            <w:r>
              <w:rPr>
                <w:rFonts w:hint="eastAsia" w:ascii="黑体" w:eastAsia="黑体"/>
                <w:b/>
                <w:bCs/>
                <w:spacing w:val="60"/>
              </w:rPr>
              <w:t>产品所属领域</w:t>
            </w:r>
          </w:p>
        </w:tc>
        <w:tc>
          <w:tcPr>
            <w:tcW w:w="1585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技术领域</w:t>
            </w:r>
          </w:p>
        </w:tc>
        <w:tc>
          <w:tcPr>
            <w:tcW w:w="6893" w:type="dxa"/>
            <w:gridSpan w:val="10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sym w:font="Wingdings 2" w:char="00A3"/>
            </w:r>
            <w:r>
              <w:rPr>
                <w:rFonts w:hint="eastAsia" w:ascii="黑体" w:eastAsia="黑体"/>
              </w:rPr>
              <w:t xml:space="preserve">1、电子信息    </w:t>
            </w:r>
            <w:r>
              <w:rPr>
                <w:rFonts w:hint="eastAsia" w:ascii="黑体" w:eastAsia="黑体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</w:rPr>
              <w:sym w:font="Wingdings 2" w:char="00A3"/>
            </w:r>
            <w:r>
              <w:rPr>
                <w:rFonts w:hint="eastAsia" w:ascii="黑体" w:eastAsia="黑体"/>
              </w:rPr>
              <w:t xml:space="preserve">2、航空航天及交通      </w:t>
            </w:r>
            <w:r>
              <w:rPr>
                <w:rFonts w:hint="eastAsia" w:ascii="黑体" w:eastAsia="黑体"/>
              </w:rPr>
              <w:sym w:font="Wingdings 2" w:char="00A3"/>
            </w:r>
            <w:r>
              <w:rPr>
                <w:rFonts w:hint="eastAsia" w:ascii="黑体" w:eastAsia="黑体"/>
              </w:rPr>
              <w:t>3、电力设备</w:t>
            </w:r>
          </w:p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sym w:font="Wingdings 2" w:char="00A3"/>
            </w:r>
            <w:r>
              <w:rPr>
                <w:rFonts w:hint="eastAsia" w:ascii="黑体" w:eastAsia="黑体"/>
              </w:rPr>
              <w:t xml:space="preserve">4、新材料       </w:t>
            </w:r>
            <w:r>
              <w:rPr>
                <w:rFonts w:hint="eastAsia" w:ascii="黑体" w:eastAsia="黑体"/>
              </w:rPr>
              <w:sym w:font="Wingdings 2" w:char="00A3"/>
            </w:r>
            <w:r>
              <w:rPr>
                <w:rFonts w:hint="eastAsia" w:ascii="黑体" w:eastAsia="黑体"/>
              </w:rPr>
              <w:t xml:space="preserve">5、光机电一体化        </w:t>
            </w:r>
            <w:r>
              <w:rPr>
                <w:rFonts w:hint="eastAsia" w:ascii="黑体" w:eastAsia="黑体"/>
              </w:rPr>
              <w:sym w:font="Wingdings 2" w:char="00A3"/>
            </w:r>
            <w:r>
              <w:rPr>
                <w:rFonts w:hint="eastAsia" w:ascii="黑体" w:eastAsia="黑体"/>
              </w:rPr>
              <w:t>6、新能源、高效节能</w:t>
            </w:r>
          </w:p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sym w:font="Wingdings 2" w:char="00A3"/>
            </w:r>
            <w:r>
              <w:rPr>
                <w:rFonts w:hint="eastAsia" w:ascii="黑体" w:eastAsia="黑体"/>
              </w:rPr>
              <w:t xml:space="preserve">7、生物技术     </w:t>
            </w:r>
            <w:r>
              <w:rPr>
                <w:rFonts w:hint="eastAsia" w:ascii="黑体" w:eastAsia="黑体"/>
              </w:rPr>
              <w:sym w:font="Wingdings 2" w:char="00A3"/>
            </w:r>
            <w:r>
              <w:rPr>
                <w:rFonts w:hint="eastAsia" w:ascii="黑体" w:eastAsia="黑体"/>
              </w:rPr>
              <w:t xml:space="preserve">8、环境与资源利用      </w:t>
            </w:r>
            <w:r>
              <w:rPr>
                <w:rFonts w:hint="eastAsia" w:ascii="黑体" w:eastAsia="黑体"/>
              </w:rPr>
              <w:sym w:font="Wingdings 2" w:char="00A3"/>
            </w:r>
            <w:r>
              <w:rPr>
                <w:rFonts w:hint="eastAsia" w:ascii="黑体" w:eastAsia="黑体"/>
              </w:rPr>
              <w:t>9、海洋工程</w:t>
            </w:r>
          </w:p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sym w:font="Wingdings 2" w:char="00A3"/>
            </w:r>
            <w:r>
              <w:rPr>
                <w:rFonts w:hint="eastAsia" w:ascii="黑体" w:eastAsia="黑体"/>
              </w:rPr>
              <w:t xml:space="preserve">10、医药与医学工程 </w:t>
            </w:r>
            <w:r>
              <w:rPr>
                <w:rFonts w:hint="eastAsia" w:ascii="黑体" w:eastAsia="黑体"/>
                <w:lang w:val="en-US" w:eastAsia="zh-CN"/>
              </w:rPr>
              <w:t xml:space="preserve">   </w:t>
            </w:r>
            <w:r>
              <w:rPr>
                <w:rFonts w:hint="eastAsia" w:ascii="黑体" w:eastAsia="黑体"/>
              </w:rPr>
              <w:t xml:space="preserve"> </w:t>
            </w:r>
            <w:r>
              <w:rPr>
                <w:rFonts w:hint="eastAsia" w:ascii="黑体" w:eastAsia="黑体"/>
              </w:rPr>
              <w:sym w:font="Wingdings 2" w:char="00A3"/>
            </w:r>
            <w:r>
              <w:rPr>
                <w:rFonts w:hint="eastAsia" w:ascii="黑体" w:eastAsia="黑体"/>
              </w:rPr>
              <w:t xml:space="preserve">11、农业        </w:t>
            </w:r>
            <w:r>
              <w:rPr>
                <w:rFonts w:hint="eastAsia" w:ascii="黑体" w:eastAsia="黑体"/>
              </w:rPr>
              <w:sym w:font="Wingdings 2" w:char="00A3"/>
            </w:r>
            <w:r>
              <w:rPr>
                <w:rFonts w:hint="eastAsia" w:ascii="黑体" w:eastAsia="黑体"/>
              </w:rPr>
              <w:t>12、其他</w:t>
            </w:r>
            <w:r>
              <w:rPr>
                <w:rFonts w:hint="eastAsia" w:ascii="黑体" w:eastAsia="黑体"/>
                <w:u w:val="single"/>
              </w:rPr>
              <w:t xml:space="preserve">：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70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585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产业领域</w:t>
            </w:r>
          </w:p>
        </w:tc>
        <w:tc>
          <w:tcPr>
            <w:tcW w:w="6893" w:type="dxa"/>
            <w:gridSpan w:val="10"/>
          </w:tcPr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sym w:font="Wingdings 2" w:char="00A3"/>
            </w:r>
            <w:r>
              <w:rPr>
                <w:rFonts w:hint="eastAsia" w:ascii="黑体" w:eastAsia="黑体"/>
              </w:rPr>
              <w:t xml:space="preserve">1、电子与通信   </w:t>
            </w:r>
            <w:r>
              <w:rPr>
                <w:rFonts w:hint="eastAsia" w:ascii="黑体" w:eastAsia="黑体"/>
              </w:rPr>
              <w:sym w:font="Wingdings 2" w:char="00A3"/>
            </w:r>
            <w:r>
              <w:rPr>
                <w:rFonts w:hint="eastAsia" w:ascii="黑体" w:eastAsia="黑体"/>
              </w:rPr>
              <w:t xml:space="preserve">2、生物与医药   </w:t>
            </w:r>
            <w:r>
              <w:rPr>
                <w:rFonts w:hint="eastAsia" w:ascii="黑体" w:eastAsia="黑体"/>
              </w:rPr>
              <w:sym w:font="Wingdings 2" w:char="00A3"/>
            </w:r>
            <w:r>
              <w:rPr>
                <w:rFonts w:hint="eastAsia" w:ascii="黑体" w:eastAsia="黑体"/>
              </w:rPr>
              <w:t xml:space="preserve">3、交通运输  </w:t>
            </w:r>
            <w:r>
              <w:rPr>
                <w:rFonts w:hint="eastAsia" w:ascii="黑体" w:eastAsia="黑体"/>
              </w:rPr>
              <w:sym w:font="Wingdings 2" w:char="00A3"/>
            </w:r>
            <w:r>
              <w:rPr>
                <w:rFonts w:hint="eastAsia" w:ascii="黑体" w:eastAsia="黑体"/>
              </w:rPr>
              <w:t xml:space="preserve">4、冶金     </w:t>
            </w:r>
          </w:p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sym w:font="Wingdings 2" w:char="00A3"/>
            </w:r>
            <w:r>
              <w:rPr>
                <w:rFonts w:hint="eastAsia" w:ascii="黑体" w:eastAsia="黑体"/>
              </w:rPr>
              <w:t xml:space="preserve">5、能源         </w:t>
            </w:r>
            <w:r>
              <w:rPr>
                <w:rFonts w:hint="eastAsia" w:ascii="黑体" w:eastAsia="黑体"/>
              </w:rPr>
              <w:sym w:font="Wingdings 2" w:char="00A3"/>
            </w:r>
            <w:r>
              <w:rPr>
                <w:rFonts w:hint="eastAsia" w:ascii="黑体" w:eastAsia="黑体"/>
              </w:rPr>
              <w:t xml:space="preserve">6、机械         </w:t>
            </w:r>
            <w:r>
              <w:rPr>
                <w:rFonts w:hint="eastAsia" w:ascii="黑体" w:eastAsia="黑体"/>
              </w:rPr>
              <w:sym w:font="Wingdings 2" w:char="00A3"/>
            </w:r>
            <w:r>
              <w:rPr>
                <w:rFonts w:hint="eastAsia" w:ascii="黑体" w:eastAsia="黑体"/>
              </w:rPr>
              <w:t xml:space="preserve">7、化工      </w:t>
            </w:r>
            <w:r>
              <w:rPr>
                <w:rFonts w:hint="eastAsia" w:ascii="黑体" w:eastAsia="黑体"/>
              </w:rPr>
              <w:sym w:font="Wingdings 2" w:char="00A3"/>
            </w:r>
            <w:r>
              <w:rPr>
                <w:rFonts w:hint="eastAsia" w:ascii="黑体" w:eastAsia="黑体"/>
              </w:rPr>
              <w:t xml:space="preserve">8、轻纺    </w:t>
            </w:r>
          </w:p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sym w:font="Wingdings 2" w:char="00A3"/>
            </w:r>
            <w:r>
              <w:rPr>
                <w:rFonts w:hint="eastAsia" w:ascii="黑体" w:eastAsia="黑体"/>
              </w:rPr>
              <w:t xml:space="preserve">9、建筑与建材   </w:t>
            </w:r>
            <w:r>
              <w:rPr>
                <w:rFonts w:hint="eastAsia" w:ascii="黑体" w:eastAsia="黑体"/>
              </w:rPr>
              <w:sym w:font="Wingdings 2" w:char="00A3"/>
            </w:r>
            <w:r>
              <w:rPr>
                <w:rFonts w:hint="eastAsia" w:ascii="黑体" w:eastAsia="黑体"/>
              </w:rPr>
              <w:t xml:space="preserve">10、环保        </w:t>
            </w:r>
            <w:r>
              <w:rPr>
                <w:rFonts w:hint="eastAsia" w:ascii="黑体" w:eastAsia="黑体"/>
              </w:rPr>
              <w:sym w:font="Wingdings 2" w:char="00A3"/>
            </w:r>
            <w:r>
              <w:rPr>
                <w:rFonts w:hint="eastAsia" w:ascii="黑体" w:eastAsia="黑体"/>
              </w:rPr>
              <w:t xml:space="preserve">11、农业     </w:t>
            </w:r>
            <w:r>
              <w:rPr>
                <w:rFonts w:hint="eastAsia" w:ascii="黑体" w:eastAsia="黑体"/>
              </w:rPr>
              <w:sym w:font="Wingdings 2" w:char="00A3"/>
            </w:r>
            <w:r>
              <w:rPr>
                <w:rFonts w:hint="eastAsia" w:ascii="黑体" w:eastAsia="黑体"/>
              </w:rPr>
              <w:t>12、其他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703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eastAsia="黑体"/>
                <w:b/>
                <w:bCs/>
                <w:spacing w:val="100"/>
              </w:rPr>
            </w:pPr>
            <w:r>
              <w:rPr>
                <w:rFonts w:hint="eastAsia" w:ascii="黑体" w:eastAsia="黑体"/>
                <w:b/>
                <w:bCs/>
                <w:spacing w:val="100"/>
              </w:rPr>
              <w:t>项目来源及其他</w:t>
            </w:r>
          </w:p>
        </w:tc>
        <w:tc>
          <w:tcPr>
            <w:tcW w:w="1591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项目来源</w:t>
            </w:r>
          </w:p>
        </w:tc>
        <w:tc>
          <w:tcPr>
            <w:tcW w:w="6893" w:type="dxa"/>
            <w:gridSpan w:val="10"/>
            <w:vAlign w:val="center"/>
          </w:tcPr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sym w:font="Wingdings 2" w:char="00A3"/>
            </w:r>
            <w:r>
              <w:rPr>
                <w:rFonts w:hint="eastAsia" w:ascii="黑体" w:eastAsia="黑体"/>
              </w:rPr>
              <w:t xml:space="preserve">1、国家计划     </w:t>
            </w:r>
            <w:r>
              <w:rPr>
                <w:rFonts w:hint="eastAsia" w:ascii="黑体" w:eastAsia="黑体"/>
              </w:rPr>
              <w:sym w:font="Wingdings 2" w:char="00A3"/>
            </w:r>
            <w:r>
              <w:rPr>
                <w:rFonts w:hint="eastAsia" w:ascii="黑体" w:eastAsia="黑体"/>
              </w:rPr>
              <w:t xml:space="preserve">2、省市级计划     </w:t>
            </w:r>
            <w:r>
              <w:rPr>
                <w:rFonts w:hint="eastAsia" w:ascii="黑体" w:eastAsia="黑体"/>
              </w:rPr>
              <w:sym w:font="Wingdings 2" w:char="00A3"/>
            </w:r>
            <w:r>
              <w:rPr>
                <w:rFonts w:hint="eastAsia" w:ascii="黑体" w:eastAsia="黑体"/>
              </w:rPr>
              <w:t>3、自行开发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703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eastAsia="黑体"/>
                <w:b/>
                <w:bCs/>
                <w:spacing w:val="100"/>
              </w:rPr>
            </w:pPr>
          </w:p>
        </w:tc>
        <w:tc>
          <w:tcPr>
            <w:tcW w:w="1591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列入国家或地方计划的名称</w:t>
            </w:r>
          </w:p>
        </w:tc>
        <w:tc>
          <w:tcPr>
            <w:tcW w:w="6893" w:type="dxa"/>
            <w:gridSpan w:val="10"/>
            <w:vAlign w:val="center"/>
          </w:tcPr>
          <w:p>
            <w:pPr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703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eastAsia="黑体"/>
                <w:b/>
                <w:bCs/>
                <w:spacing w:val="100"/>
              </w:rPr>
            </w:pPr>
          </w:p>
        </w:tc>
        <w:tc>
          <w:tcPr>
            <w:tcW w:w="1591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立项时间</w:t>
            </w:r>
          </w:p>
        </w:tc>
        <w:tc>
          <w:tcPr>
            <w:tcW w:w="2925" w:type="dxa"/>
            <w:gridSpan w:val="3"/>
            <w:vAlign w:val="center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1700" w:type="dxa"/>
            <w:gridSpan w:val="4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文  号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703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eastAsia="黑体"/>
                <w:b/>
                <w:bCs/>
                <w:spacing w:val="100"/>
              </w:rPr>
            </w:pPr>
          </w:p>
        </w:tc>
        <w:tc>
          <w:tcPr>
            <w:tcW w:w="1591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技术来源</w:t>
            </w:r>
          </w:p>
        </w:tc>
        <w:tc>
          <w:tcPr>
            <w:tcW w:w="6893" w:type="dxa"/>
            <w:gridSpan w:val="10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sym w:font="Wingdings 2" w:char="00A3"/>
            </w:r>
            <w:r>
              <w:rPr>
                <w:rFonts w:hint="eastAsia" w:ascii="黑体" w:eastAsia="黑体"/>
              </w:rPr>
              <w:t xml:space="preserve">1、国外技术    </w:t>
            </w:r>
            <w:r>
              <w:rPr>
                <w:rFonts w:hint="eastAsia" w:ascii="黑体" w:eastAsia="黑体"/>
              </w:rPr>
              <w:sym w:font="Wingdings 2" w:char="00A3"/>
            </w:r>
            <w:r>
              <w:rPr>
                <w:rFonts w:hint="eastAsia" w:ascii="黑体" w:eastAsia="黑体"/>
              </w:rPr>
              <w:t xml:space="preserve">2、国内技术      </w:t>
            </w:r>
            <w:r>
              <w:rPr>
                <w:rFonts w:hint="eastAsia" w:ascii="黑体" w:eastAsia="黑体"/>
              </w:rPr>
              <w:sym w:font="Wingdings 2" w:char="00A3"/>
            </w:r>
            <w:r>
              <w:rPr>
                <w:rFonts w:hint="eastAsia" w:ascii="黑体" w:eastAsia="黑体"/>
              </w:rPr>
              <w:t>3、自有技术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703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eastAsia="黑体"/>
                <w:b/>
                <w:bCs/>
                <w:spacing w:val="100"/>
              </w:rPr>
            </w:pPr>
          </w:p>
        </w:tc>
        <w:tc>
          <w:tcPr>
            <w:tcW w:w="1591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开发形式</w:t>
            </w:r>
          </w:p>
        </w:tc>
        <w:tc>
          <w:tcPr>
            <w:tcW w:w="6893" w:type="dxa"/>
            <w:gridSpan w:val="10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sym w:font="Wingdings 2" w:char="00A3"/>
            </w:r>
            <w:r>
              <w:rPr>
                <w:rFonts w:hint="eastAsia" w:ascii="黑体" w:eastAsia="黑体"/>
              </w:rPr>
              <w:t xml:space="preserve">1、合作开发   </w:t>
            </w:r>
            <w:r>
              <w:rPr>
                <w:rFonts w:hint="eastAsia" w:ascii="黑体" w:eastAsia="黑体"/>
              </w:rPr>
              <w:sym w:font="Wingdings 2" w:char="00A3"/>
            </w:r>
            <w:r>
              <w:rPr>
                <w:rFonts w:hint="eastAsia" w:ascii="黑体" w:eastAsia="黑体"/>
              </w:rPr>
              <w:t xml:space="preserve">2、独立开发   </w:t>
            </w:r>
            <w:r>
              <w:rPr>
                <w:rFonts w:hint="eastAsia" w:ascii="黑体" w:eastAsia="黑体"/>
              </w:rPr>
              <w:sym w:font="Wingdings 2" w:char="00A3"/>
            </w:r>
            <w:r>
              <w:rPr>
                <w:rFonts w:hint="eastAsia" w:ascii="黑体" w:eastAsia="黑体"/>
              </w:rPr>
              <w:t xml:space="preserve">3、引进技术消化吸收  </w:t>
            </w:r>
            <w:r>
              <w:rPr>
                <w:rFonts w:hint="eastAsia" w:ascii="黑体" w:eastAsia="黑体"/>
              </w:rPr>
              <w:sym w:font="Wingdings 2" w:char="00A3"/>
            </w:r>
            <w:r>
              <w:rPr>
                <w:rFonts w:hint="eastAsia" w:ascii="黑体" w:eastAsia="黑体"/>
              </w:rPr>
              <w:t>4、其他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703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eastAsia="黑体"/>
                <w:b/>
                <w:bCs/>
                <w:spacing w:val="100"/>
              </w:rPr>
            </w:pPr>
          </w:p>
        </w:tc>
        <w:tc>
          <w:tcPr>
            <w:tcW w:w="1591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采标情况</w:t>
            </w:r>
          </w:p>
        </w:tc>
        <w:tc>
          <w:tcPr>
            <w:tcW w:w="6893" w:type="dxa"/>
            <w:gridSpan w:val="10"/>
            <w:vAlign w:val="center"/>
          </w:tcPr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sym w:font="Wingdings 2" w:char="00A3"/>
            </w:r>
            <w:r>
              <w:rPr>
                <w:rFonts w:hint="eastAsia" w:ascii="黑体" w:eastAsia="黑体"/>
              </w:rPr>
              <w:t xml:space="preserve">1、国际标准     </w:t>
            </w:r>
            <w:r>
              <w:rPr>
                <w:rFonts w:hint="eastAsia" w:ascii="黑体" w:eastAsia="黑体"/>
              </w:rPr>
              <w:sym w:font="Wingdings 2" w:char="00A3"/>
            </w:r>
            <w:r>
              <w:rPr>
                <w:rFonts w:hint="eastAsia" w:ascii="黑体" w:eastAsia="黑体"/>
              </w:rPr>
              <w:t xml:space="preserve">2、国外先进标准    </w:t>
            </w:r>
            <w:r>
              <w:rPr>
                <w:rFonts w:hint="eastAsia" w:ascii="黑体" w:eastAsia="黑体"/>
              </w:rPr>
              <w:sym w:font="Wingdings 2" w:char="00A3"/>
            </w:r>
            <w:r>
              <w:rPr>
                <w:rFonts w:hint="eastAsia" w:ascii="黑体" w:eastAsia="黑体"/>
              </w:rPr>
              <w:t xml:space="preserve">3、国家标准   </w:t>
            </w:r>
          </w:p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sym w:font="Wingdings 2" w:char="00A3"/>
            </w:r>
            <w:r>
              <w:rPr>
                <w:rFonts w:hint="eastAsia" w:ascii="黑体" w:eastAsia="黑体"/>
              </w:rPr>
              <w:t xml:space="preserve">4、行业标准     </w:t>
            </w:r>
            <w:r>
              <w:rPr>
                <w:rFonts w:hint="eastAsia" w:ascii="黑体" w:eastAsia="黑体"/>
              </w:rPr>
              <w:sym w:font="Wingdings 2" w:char="00A3"/>
            </w:r>
            <w:r>
              <w:rPr>
                <w:rFonts w:hint="eastAsia" w:ascii="黑体" w:eastAsia="黑体"/>
              </w:rPr>
              <w:t>5、企业标准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703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eastAsia="黑体"/>
                <w:b/>
                <w:bCs/>
                <w:spacing w:val="100"/>
              </w:rPr>
            </w:pPr>
          </w:p>
        </w:tc>
        <w:tc>
          <w:tcPr>
            <w:tcW w:w="1591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获奖情况</w:t>
            </w:r>
          </w:p>
        </w:tc>
        <w:tc>
          <w:tcPr>
            <w:tcW w:w="6893" w:type="dxa"/>
            <w:gridSpan w:val="10"/>
            <w:vAlign w:val="center"/>
          </w:tcPr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sym w:font="Wingdings 2" w:char="00A3"/>
            </w:r>
            <w:r>
              <w:rPr>
                <w:rFonts w:hint="eastAsia" w:ascii="黑体" w:eastAsia="黑体"/>
              </w:rPr>
              <w:t xml:space="preserve">1、国家奖     </w:t>
            </w:r>
            <w:r>
              <w:rPr>
                <w:rFonts w:hint="eastAsia" w:ascii="黑体" w:eastAsia="黑体"/>
              </w:rPr>
              <w:sym w:font="Wingdings 2" w:char="00A3"/>
            </w:r>
            <w:r>
              <w:rPr>
                <w:rFonts w:hint="eastAsia" w:ascii="黑体" w:eastAsia="黑体"/>
              </w:rPr>
              <w:t>2、省部级奖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0" w:hRule="atLeast"/>
        </w:trPr>
        <w:tc>
          <w:tcPr>
            <w:tcW w:w="703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eastAsia="黑体"/>
                <w:b/>
                <w:bCs/>
                <w:spacing w:val="100"/>
              </w:rPr>
            </w:pPr>
          </w:p>
        </w:tc>
        <w:tc>
          <w:tcPr>
            <w:tcW w:w="1591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获奖名称</w:t>
            </w:r>
          </w:p>
        </w:tc>
        <w:tc>
          <w:tcPr>
            <w:tcW w:w="3644" w:type="dxa"/>
            <w:gridSpan w:val="5"/>
            <w:vAlign w:val="center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获奖时间</w:t>
            </w:r>
          </w:p>
        </w:tc>
        <w:tc>
          <w:tcPr>
            <w:tcW w:w="1989" w:type="dxa"/>
            <w:gridSpan w:val="2"/>
            <w:vAlign w:val="center"/>
          </w:tcPr>
          <w:p>
            <w:pPr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3" w:hRule="atLeast"/>
        </w:trPr>
        <w:tc>
          <w:tcPr>
            <w:tcW w:w="703" w:type="dxa"/>
            <w:tcBorders>
              <w:bottom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eastAsia="黑体"/>
                <w:b/>
                <w:bCs/>
                <w:spacing w:val="20"/>
              </w:rPr>
            </w:pPr>
            <w:r>
              <w:rPr>
                <w:rFonts w:hint="eastAsia" w:ascii="黑体" w:eastAsia="黑体"/>
                <w:b/>
                <w:bCs/>
                <w:spacing w:val="20"/>
              </w:rPr>
              <w:t>产品开发情况</w:t>
            </w:r>
          </w:p>
        </w:tc>
        <w:tc>
          <w:tcPr>
            <w:tcW w:w="8484" w:type="dxa"/>
            <w:gridSpan w:val="13"/>
            <w:tcBorders>
              <w:bottom w:val="single" w:color="auto" w:sz="12" w:space="0"/>
            </w:tcBorders>
          </w:tcPr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简要说明：</w:t>
            </w:r>
          </w:p>
        </w:tc>
      </w:tr>
    </w:tbl>
    <w:p>
      <w:pPr>
        <w:jc w:val="center"/>
        <w:rPr>
          <w:rFonts w:ascii="宋体" w:hAnsi="宋体"/>
          <w:b/>
          <w:bCs/>
          <w:sz w:val="30"/>
        </w:rPr>
      </w:pPr>
      <w:r>
        <w:rPr>
          <w:rFonts w:hint="eastAsia" w:ascii="宋体" w:hAnsi="宋体"/>
          <w:b/>
          <w:bCs/>
          <w:sz w:val="30"/>
        </w:rPr>
        <w:t>表2-2   申请产品基本情况</w:t>
      </w:r>
    </w:p>
    <w:p>
      <w:pPr>
        <w:jc w:val="right"/>
        <w:rPr>
          <w:rFonts w:ascii="黑体" w:eastAsia="黑体"/>
        </w:rPr>
      </w:pPr>
      <w:r>
        <w:rPr>
          <w:rFonts w:hint="eastAsia" w:ascii="黑体" w:eastAsia="黑体"/>
          <w:sz w:val="24"/>
        </w:rPr>
        <w:t xml:space="preserve">          </w:t>
      </w:r>
      <w:r>
        <w:rPr>
          <w:rFonts w:hint="eastAsia" w:ascii="黑体" w:eastAsia="黑体"/>
        </w:rPr>
        <w:t>（金额单位：万元）</w:t>
      </w:r>
    </w:p>
    <w:tbl>
      <w:tblPr>
        <w:tblStyle w:val="5"/>
        <w:tblW w:w="9180" w:type="dxa"/>
        <w:tblInd w:w="-43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560"/>
        <w:gridCol w:w="241"/>
        <w:gridCol w:w="1071"/>
        <w:gridCol w:w="540"/>
        <w:gridCol w:w="1595"/>
        <w:gridCol w:w="382"/>
        <w:gridCol w:w="1266"/>
        <w:gridCol w:w="713"/>
        <w:gridCol w:w="10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726" w:type="dxa"/>
            <w:vMerge w:val="restart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产</w:t>
            </w:r>
          </w:p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品</w:t>
            </w:r>
          </w:p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主</w:t>
            </w:r>
          </w:p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要</w:t>
            </w:r>
          </w:p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内</w:t>
            </w:r>
          </w:p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容</w:t>
            </w:r>
          </w:p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及</w:t>
            </w:r>
          </w:p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技</w:t>
            </w:r>
          </w:p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术</w:t>
            </w:r>
          </w:p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性</w:t>
            </w:r>
          </w:p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能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产品销售情况</w:t>
            </w:r>
          </w:p>
        </w:tc>
        <w:tc>
          <w:tcPr>
            <w:tcW w:w="3447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_GB2312"/>
                <w:color w:val="000000"/>
                <w:szCs w:val="21"/>
                <w:lang w:bidi="ar"/>
              </w:rPr>
              <w:t>首次实现销售时间（年月）</w:t>
            </w:r>
          </w:p>
        </w:tc>
        <w:tc>
          <w:tcPr>
            <w:tcW w:w="3447" w:type="dxa"/>
            <w:gridSpan w:val="4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726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3447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_GB2312"/>
                <w:szCs w:val="21"/>
                <w:lang w:bidi="ar"/>
              </w:rPr>
              <w:t>是否首次投放市场(具体指在申报年度截止日的前一年内首次实现销售或尚未实现销售)</w:t>
            </w:r>
          </w:p>
        </w:tc>
        <w:tc>
          <w:tcPr>
            <w:tcW w:w="3447" w:type="dxa"/>
            <w:gridSpan w:val="4"/>
            <w:vAlign w:val="center"/>
          </w:tcPr>
          <w:p>
            <w:pPr>
              <w:spacing w:line="240" w:lineRule="exact"/>
              <w:ind w:firstLine="105" w:firstLineChars="50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黑体" w:eastAsia="黑体"/>
              </w:rPr>
              <w:sym w:font="Wingdings 2" w:char="00A3"/>
            </w:r>
            <w:r>
              <w:rPr>
                <w:rFonts w:hint="eastAsia" w:ascii="仿宋" w:hAnsi="仿宋" w:eastAsia="仿宋" w:cs="仿宋_GB2312"/>
                <w:szCs w:val="21"/>
                <w:lang w:bidi="ar"/>
              </w:rPr>
              <w:t>1、是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_GB2312"/>
                <w:szCs w:val="21"/>
                <w:lang w:bidi="ar"/>
              </w:rPr>
              <w:t xml:space="preserve"> </w:t>
            </w:r>
            <w:r>
              <w:rPr>
                <w:rFonts w:hint="eastAsia" w:ascii="黑体" w:eastAsia="黑体"/>
              </w:rPr>
              <w:sym w:font="Wingdings 2" w:char="00A3"/>
            </w:r>
            <w:bookmarkStart w:id="0" w:name="_GoBack"/>
            <w:bookmarkEnd w:id="0"/>
            <w:r>
              <w:rPr>
                <w:rFonts w:hint="eastAsia" w:ascii="仿宋" w:hAnsi="仿宋" w:eastAsia="仿宋" w:cs="仿宋_GB2312"/>
                <w:szCs w:val="21"/>
                <w:lang w:bidi="ar"/>
              </w:rPr>
              <w:t>2、否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726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560" w:type="dxa"/>
            <w:vMerge w:val="continue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3447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_GB2312"/>
                <w:szCs w:val="21"/>
                <w:lang w:bidi="ar"/>
              </w:rPr>
              <w:t>产品销售额</w:t>
            </w:r>
          </w:p>
        </w:tc>
        <w:tc>
          <w:tcPr>
            <w:tcW w:w="3447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726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560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产品主要技术性能指标</w:t>
            </w:r>
          </w:p>
        </w:tc>
        <w:tc>
          <w:tcPr>
            <w:tcW w:w="6894" w:type="dxa"/>
            <w:gridSpan w:val="8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" w:hRule="atLeast"/>
        </w:trPr>
        <w:tc>
          <w:tcPr>
            <w:tcW w:w="726" w:type="dxa"/>
            <w:vMerge w:val="continue"/>
            <w:vAlign w:val="center"/>
          </w:tcPr>
          <w:p>
            <w:pPr>
              <w:ind w:firstLine="211" w:firstLineChars="100"/>
              <w:rPr>
                <w:rFonts w:ascii="黑体" w:eastAsia="黑体"/>
                <w:b/>
                <w:bCs/>
              </w:rPr>
            </w:pPr>
          </w:p>
        </w:tc>
        <w:tc>
          <w:tcPr>
            <w:tcW w:w="1560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产品功能及</w:t>
            </w:r>
          </w:p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应用领域</w:t>
            </w:r>
          </w:p>
        </w:tc>
        <w:tc>
          <w:tcPr>
            <w:tcW w:w="6894" w:type="dxa"/>
            <w:gridSpan w:val="8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9" w:hRule="atLeast"/>
        </w:trPr>
        <w:tc>
          <w:tcPr>
            <w:tcW w:w="726" w:type="dxa"/>
            <w:vMerge w:val="continue"/>
            <w:tcBorders>
              <w:bottom w:val="nil"/>
            </w:tcBorders>
            <w:vAlign w:val="center"/>
          </w:tcPr>
          <w:p>
            <w:pPr>
              <w:rPr>
                <w:rFonts w:ascii="黑体" w:eastAsia="黑体"/>
                <w:b/>
                <w:bCs/>
              </w:rPr>
            </w:pPr>
          </w:p>
        </w:tc>
        <w:tc>
          <w:tcPr>
            <w:tcW w:w="1560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与国内外同类产品比较</w:t>
            </w:r>
          </w:p>
        </w:tc>
        <w:tc>
          <w:tcPr>
            <w:tcW w:w="6894" w:type="dxa"/>
            <w:gridSpan w:val="8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726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产</w:t>
            </w:r>
          </w:p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品</w:t>
            </w:r>
          </w:p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知</w:t>
            </w:r>
          </w:p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识</w:t>
            </w:r>
          </w:p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产</w:t>
            </w:r>
          </w:p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权</w:t>
            </w:r>
          </w:p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情</w:t>
            </w:r>
          </w:p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况</w:t>
            </w:r>
          </w:p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（</w:t>
            </w:r>
          </w:p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近</w:t>
            </w:r>
          </w:p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三</w:t>
            </w:r>
          </w:p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年</w:t>
            </w:r>
          </w:p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内</w:t>
            </w:r>
          </w:p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）</w:t>
            </w:r>
          </w:p>
        </w:tc>
        <w:tc>
          <w:tcPr>
            <w:tcW w:w="180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国内申请专利</w:t>
            </w:r>
          </w:p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名    称</w:t>
            </w:r>
          </w:p>
        </w:tc>
        <w:tc>
          <w:tcPr>
            <w:tcW w:w="161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专利类型</w:t>
            </w:r>
          </w:p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（不含外观）</w:t>
            </w:r>
          </w:p>
        </w:tc>
        <w:tc>
          <w:tcPr>
            <w:tcW w:w="1977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专利号</w:t>
            </w:r>
          </w:p>
        </w:tc>
        <w:tc>
          <w:tcPr>
            <w:tcW w:w="1979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授权日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专利权人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7" w:hRule="atLeast"/>
        </w:trPr>
        <w:tc>
          <w:tcPr>
            <w:tcW w:w="726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801" w:type="dxa"/>
            <w:gridSpan w:val="2"/>
            <w:tcBorders>
              <w:top w:val="single" w:color="auto" w:sz="12" w:space="0"/>
            </w:tcBorders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611" w:type="dxa"/>
            <w:gridSpan w:val="2"/>
            <w:tcBorders>
              <w:top w:val="single" w:color="auto" w:sz="12" w:space="0"/>
            </w:tcBorders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977" w:type="dxa"/>
            <w:gridSpan w:val="2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979" w:type="dxa"/>
            <w:gridSpan w:val="2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086" w:type="dxa"/>
          </w:tcPr>
          <w:p>
            <w:pPr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726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801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国外申请专利</w:t>
            </w:r>
          </w:p>
        </w:tc>
        <w:tc>
          <w:tcPr>
            <w:tcW w:w="161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专   利</w:t>
            </w:r>
          </w:p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名   称</w:t>
            </w:r>
          </w:p>
        </w:tc>
        <w:tc>
          <w:tcPr>
            <w:tcW w:w="1977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国  别</w:t>
            </w:r>
          </w:p>
        </w:tc>
        <w:tc>
          <w:tcPr>
            <w:tcW w:w="1799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726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80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61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申请日期</w:t>
            </w:r>
          </w:p>
        </w:tc>
        <w:tc>
          <w:tcPr>
            <w:tcW w:w="197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26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授权日期</w:t>
            </w:r>
          </w:p>
        </w:tc>
        <w:tc>
          <w:tcPr>
            <w:tcW w:w="1799" w:type="dxa"/>
            <w:gridSpan w:val="2"/>
            <w:tcBorders>
              <w:top w:val="single" w:color="auto" w:sz="12" w:space="0"/>
            </w:tcBorders>
          </w:tcPr>
          <w:p>
            <w:pPr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726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80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6653" w:type="dxa"/>
            <w:gridSpan w:val="7"/>
            <w:tcBorders>
              <w:top w:val="single" w:color="auto" w:sz="12" w:space="0"/>
            </w:tcBorders>
          </w:tcPr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法律状况说明：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726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80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专利对产品的</w:t>
            </w:r>
          </w:p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贡   献</w:t>
            </w:r>
          </w:p>
        </w:tc>
        <w:tc>
          <w:tcPr>
            <w:tcW w:w="6653" w:type="dxa"/>
            <w:gridSpan w:val="7"/>
            <w:vAlign w:val="center"/>
          </w:tcPr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sym w:font="Wingdings 2" w:char="00A3"/>
            </w:r>
            <w:r>
              <w:rPr>
                <w:rFonts w:hint="eastAsia" w:ascii="黑体" w:eastAsia="黑体"/>
              </w:rPr>
              <w:t xml:space="preserve">1、掌握核心技术          </w:t>
            </w:r>
            <w:r>
              <w:rPr>
                <w:rFonts w:hint="eastAsia" w:ascii="黑体" w:eastAsia="黑体"/>
              </w:rPr>
              <w:sym w:font="Wingdings 2" w:char="00A3"/>
            </w:r>
            <w:r>
              <w:rPr>
                <w:rFonts w:hint="eastAsia" w:ascii="黑体" w:eastAsia="黑体"/>
              </w:rPr>
              <w:t xml:space="preserve">2、较高          </w:t>
            </w:r>
            <w:r>
              <w:rPr>
                <w:rFonts w:hint="eastAsia" w:ascii="黑体" w:eastAsia="黑体"/>
              </w:rPr>
              <w:sym w:font="Wingdings 2" w:char="00A3"/>
            </w:r>
            <w:r>
              <w:rPr>
                <w:rFonts w:hint="eastAsia" w:ascii="黑体" w:eastAsia="黑体"/>
              </w:rPr>
              <w:t>3、一般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726" w:type="dxa"/>
            <w:vMerge w:val="continue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801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专利的实施和许可证贸易情况</w:t>
            </w:r>
          </w:p>
        </w:tc>
        <w:tc>
          <w:tcPr>
            <w:tcW w:w="107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实施种类</w:t>
            </w:r>
          </w:p>
        </w:tc>
        <w:tc>
          <w:tcPr>
            <w:tcW w:w="5582" w:type="dxa"/>
            <w:gridSpan w:val="6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sym w:font="Wingdings 2" w:char="00A3"/>
            </w:r>
            <w:r>
              <w:rPr>
                <w:rFonts w:hint="eastAsia" w:ascii="黑体" w:eastAsia="黑体"/>
              </w:rPr>
              <w:t xml:space="preserve">1、自己实施       </w:t>
            </w:r>
            <w:r>
              <w:rPr>
                <w:rFonts w:hint="eastAsia" w:ascii="黑体" w:eastAsia="黑体"/>
              </w:rPr>
              <w:sym w:font="Wingdings 2" w:char="00A3"/>
            </w:r>
            <w:r>
              <w:rPr>
                <w:rFonts w:hint="eastAsia" w:ascii="黑体" w:eastAsia="黑体"/>
              </w:rPr>
              <w:t>2、是否许可证转让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726" w:type="dxa"/>
            <w:vMerge w:val="continue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80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611" w:type="dxa"/>
            <w:gridSpan w:val="2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转让单位名称</w:t>
            </w:r>
          </w:p>
        </w:tc>
        <w:tc>
          <w:tcPr>
            <w:tcW w:w="5042" w:type="dxa"/>
            <w:gridSpan w:val="5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7" w:hRule="atLeast"/>
        </w:trPr>
        <w:tc>
          <w:tcPr>
            <w:tcW w:w="726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80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6653" w:type="dxa"/>
            <w:gridSpan w:val="7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简要说明：</w:t>
            </w:r>
          </w:p>
        </w:tc>
      </w:tr>
    </w:tbl>
    <w:p>
      <w:pPr>
        <w:jc w:val="center"/>
        <w:rPr>
          <w:rFonts w:ascii="宋体" w:hAnsi="宋体"/>
          <w:b/>
          <w:bCs/>
          <w:sz w:val="30"/>
        </w:rPr>
      </w:pPr>
      <w:r>
        <w:rPr>
          <w:rFonts w:hint="eastAsia" w:ascii="宋体" w:hAnsi="宋体"/>
          <w:b/>
          <w:bCs/>
          <w:sz w:val="30"/>
        </w:rPr>
        <w:t>表2-3   申请产品基本情况</w:t>
      </w:r>
    </w:p>
    <w:p>
      <w:pPr>
        <w:jc w:val="right"/>
        <w:rPr>
          <w:rFonts w:ascii="黑体" w:eastAsia="黑体"/>
        </w:rPr>
      </w:pPr>
      <w:r>
        <w:rPr>
          <w:rFonts w:hint="eastAsia" w:ascii="黑体" w:eastAsia="黑体"/>
        </w:rPr>
        <w:t>（金额单位：万元）</w:t>
      </w:r>
    </w:p>
    <w:tbl>
      <w:tblPr>
        <w:tblStyle w:val="5"/>
        <w:tblW w:w="9180" w:type="dxa"/>
        <w:tblInd w:w="-43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730"/>
        <w:gridCol w:w="363"/>
        <w:gridCol w:w="428"/>
        <w:gridCol w:w="582"/>
        <w:gridCol w:w="1273"/>
        <w:gridCol w:w="284"/>
        <w:gridCol w:w="850"/>
        <w:gridCol w:w="1559"/>
        <w:gridCol w:w="567"/>
        <w:gridCol w:w="18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708" w:type="dxa"/>
            <w:vMerge w:val="restart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产</w:t>
            </w:r>
          </w:p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品</w:t>
            </w:r>
          </w:p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技</w:t>
            </w:r>
          </w:p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术</w:t>
            </w:r>
          </w:p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水</w:t>
            </w:r>
          </w:p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平</w:t>
            </w:r>
          </w:p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评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  <w:b/>
                <w:bCs/>
              </w:rPr>
              <w:t>价</w:t>
            </w:r>
          </w:p>
        </w:tc>
        <w:tc>
          <w:tcPr>
            <w:tcW w:w="1521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创新性</w:t>
            </w:r>
          </w:p>
        </w:tc>
        <w:tc>
          <w:tcPr>
            <w:tcW w:w="6951" w:type="dxa"/>
            <w:gridSpan w:val="7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sym w:font="Wingdings 2" w:char="00A3"/>
            </w:r>
            <w:r>
              <w:rPr>
                <w:rFonts w:hint="eastAsia" w:ascii="黑体" w:eastAsia="黑体"/>
              </w:rPr>
              <w:t xml:space="preserve">1、首创     </w:t>
            </w:r>
            <w:r>
              <w:rPr>
                <w:rFonts w:hint="eastAsia" w:ascii="黑体" w:eastAsia="黑体"/>
              </w:rPr>
              <w:sym w:font="Wingdings 2" w:char="00A3"/>
            </w:r>
            <w:r>
              <w:rPr>
                <w:rFonts w:hint="eastAsia" w:ascii="黑体" w:eastAsia="黑体"/>
              </w:rPr>
              <w:t xml:space="preserve">2、重大创新   </w:t>
            </w:r>
            <w:r>
              <w:rPr>
                <w:rFonts w:hint="eastAsia" w:ascii="黑体" w:eastAsia="黑体"/>
              </w:rPr>
              <w:sym w:font="Wingdings 2" w:char="00A3"/>
            </w:r>
            <w:r>
              <w:rPr>
                <w:rFonts w:hint="eastAsia" w:ascii="黑体" w:eastAsia="黑体"/>
              </w:rPr>
              <w:t xml:space="preserve">3、较大改进   </w:t>
            </w:r>
            <w:r>
              <w:rPr>
                <w:rFonts w:hint="eastAsia" w:ascii="黑体" w:eastAsia="黑体"/>
              </w:rPr>
              <w:sym w:font="Wingdings 2" w:char="00A3"/>
            </w:r>
            <w:r>
              <w:rPr>
                <w:rFonts w:hint="eastAsia" w:ascii="黑体" w:eastAsia="黑体"/>
              </w:rPr>
              <w:t>4、消化吸收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1" w:hRule="atLeast"/>
        </w:trPr>
        <w:tc>
          <w:tcPr>
            <w:tcW w:w="708" w:type="dxa"/>
            <w:vMerge w:val="continue"/>
            <w:vAlign w:val="center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1521" w:type="dxa"/>
            <w:gridSpan w:val="3"/>
            <w:vMerge w:val="continue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6951" w:type="dxa"/>
            <w:gridSpan w:val="7"/>
            <w:tcBorders>
              <w:bottom w:val="single" w:color="auto" w:sz="12" w:space="0"/>
            </w:tcBorders>
          </w:tcPr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简要说明：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708" w:type="dxa"/>
            <w:vMerge w:val="continue"/>
            <w:vAlign w:val="center"/>
          </w:tcPr>
          <w:p>
            <w:pPr>
              <w:ind w:firstLine="210" w:firstLineChars="100"/>
              <w:rPr>
                <w:rFonts w:ascii="黑体" w:eastAsia="黑体"/>
              </w:rPr>
            </w:pPr>
          </w:p>
        </w:tc>
        <w:tc>
          <w:tcPr>
            <w:tcW w:w="1521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先进性</w:t>
            </w:r>
          </w:p>
        </w:tc>
        <w:tc>
          <w:tcPr>
            <w:tcW w:w="6951" w:type="dxa"/>
            <w:gridSpan w:val="7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sym w:font="Wingdings 2" w:char="00A3"/>
            </w:r>
            <w:r>
              <w:rPr>
                <w:rFonts w:hint="eastAsia" w:ascii="黑体" w:eastAsia="黑体"/>
              </w:rPr>
              <w:t>1、国际领先</w:t>
            </w:r>
            <w:r>
              <w:rPr>
                <w:rFonts w:hint="eastAsia" w:ascii="黑体" w:eastAsia="黑体"/>
                <w:lang w:val="en-US" w:eastAsia="zh-CN"/>
              </w:rPr>
              <w:t xml:space="preserve">  </w:t>
            </w:r>
            <w:r>
              <w:rPr>
                <w:rFonts w:hint="eastAsia" w:ascii="黑体" w:eastAsia="黑体"/>
              </w:rPr>
              <w:t xml:space="preserve"> </w:t>
            </w:r>
            <w:r>
              <w:rPr>
                <w:rFonts w:hint="eastAsia" w:ascii="黑体" w:eastAsia="黑体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</w:rPr>
              <w:sym w:font="Wingdings 2" w:char="00A3"/>
            </w:r>
            <w:r>
              <w:rPr>
                <w:rFonts w:hint="eastAsia" w:ascii="黑体" w:eastAsia="黑体"/>
              </w:rPr>
              <w:t xml:space="preserve">2、国际先进   </w:t>
            </w:r>
            <w:r>
              <w:rPr>
                <w:rFonts w:hint="eastAsia" w:ascii="黑体" w:eastAsia="黑体"/>
              </w:rPr>
              <w:sym w:font="Wingdings 2" w:char="00A3"/>
            </w:r>
            <w:r>
              <w:rPr>
                <w:rFonts w:hint="eastAsia" w:ascii="黑体" w:eastAsia="黑体"/>
              </w:rPr>
              <w:t xml:space="preserve">3、国内领先    </w:t>
            </w:r>
            <w:r>
              <w:rPr>
                <w:rFonts w:hint="eastAsia" w:ascii="黑体" w:eastAsia="黑体"/>
              </w:rPr>
              <w:sym w:font="Wingdings 2" w:char="00A3"/>
            </w:r>
            <w:r>
              <w:rPr>
                <w:rFonts w:hint="eastAsia" w:ascii="黑体" w:eastAsia="黑体"/>
              </w:rPr>
              <w:t>4、国内先进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1" w:hRule="atLeast"/>
        </w:trPr>
        <w:tc>
          <w:tcPr>
            <w:tcW w:w="708" w:type="dxa"/>
            <w:vMerge w:val="continue"/>
            <w:vAlign w:val="center"/>
          </w:tcPr>
          <w:p>
            <w:pPr>
              <w:ind w:firstLine="210" w:firstLineChars="100"/>
              <w:rPr>
                <w:rFonts w:ascii="黑体" w:eastAsia="黑体"/>
              </w:rPr>
            </w:pPr>
          </w:p>
        </w:tc>
        <w:tc>
          <w:tcPr>
            <w:tcW w:w="1521" w:type="dxa"/>
            <w:gridSpan w:val="3"/>
            <w:vMerge w:val="continue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6951" w:type="dxa"/>
            <w:gridSpan w:val="7"/>
            <w:tcBorders>
              <w:bottom w:val="single" w:color="auto" w:sz="12" w:space="0"/>
            </w:tcBorders>
          </w:tcPr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与国际、国内同类产品比较说明：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708" w:type="dxa"/>
            <w:vMerge w:val="continue"/>
            <w:vAlign w:val="center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1521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成熟性</w:t>
            </w:r>
          </w:p>
        </w:tc>
        <w:tc>
          <w:tcPr>
            <w:tcW w:w="6951" w:type="dxa"/>
            <w:gridSpan w:val="7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sym w:font="Wingdings 2" w:char="00A3"/>
            </w:r>
            <w:r>
              <w:rPr>
                <w:rFonts w:hint="eastAsia" w:ascii="黑体" w:eastAsia="黑体"/>
              </w:rPr>
              <w:t xml:space="preserve">1、产品样机   </w:t>
            </w:r>
            <w:r>
              <w:rPr>
                <w:rFonts w:hint="eastAsia" w:ascii="黑体" w:eastAsia="黑体"/>
              </w:rPr>
              <w:sym w:font="Wingdings 2" w:char="00A3"/>
            </w:r>
            <w:r>
              <w:rPr>
                <w:rFonts w:hint="eastAsia" w:ascii="黑体" w:eastAsia="黑体"/>
              </w:rPr>
              <w:t xml:space="preserve">2、中试生产   </w:t>
            </w:r>
            <w:r>
              <w:rPr>
                <w:rFonts w:hint="eastAsia" w:ascii="黑体" w:eastAsia="黑体"/>
              </w:rPr>
              <w:sym w:font="Wingdings 2" w:char="00A3"/>
            </w:r>
            <w:r>
              <w:rPr>
                <w:rFonts w:hint="eastAsia" w:ascii="黑体" w:eastAsia="黑体"/>
              </w:rPr>
              <w:t xml:space="preserve">3、小批量生产  </w:t>
            </w:r>
            <w:r>
              <w:rPr>
                <w:rFonts w:hint="eastAsia" w:ascii="黑体" w:eastAsia="黑体"/>
              </w:rPr>
              <w:sym w:font="Wingdings 2" w:char="00A3"/>
            </w:r>
            <w:r>
              <w:rPr>
                <w:rFonts w:hint="eastAsia" w:ascii="黑体" w:eastAsia="黑体"/>
              </w:rPr>
              <w:t>4、规模生产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521" w:type="dxa"/>
            <w:gridSpan w:val="3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可靠性</w:t>
            </w:r>
          </w:p>
        </w:tc>
        <w:tc>
          <w:tcPr>
            <w:tcW w:w="2139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检测或测试单位</w:t>
            </w:r>
          </w:p>
        </w:tc>
        <w:tc>
          <w:tcPr>
            <w:tcW w:w="4812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4" w:hRule="atLeast"/>
        </w:trPr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52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6951" w:type="dxa"/>
            <w:gridSpan w:val="7"/>
            <w:tcBorders>
              <w:top w:val="single" w:color="auto" w:sz="12" w:space="0"/>
            </w:tcBorders>
          </w:tcPr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测试结果说明：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708" w:type="dxa"/>
            <w:vMerge w:val="restart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产</w:t>
            </w:r>
          </w:p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品 市</w:t>
            </w:r>
          </w:p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场</w:t>
            </w:r>
          </w:p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前</w:t>
            </w:r>
          </w:p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景</w:t>
            </w:r>
          </w:p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和</w:t>
            </w:r>
          </w:p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经</w:t>
            </w:r>
          </w:p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济</w:t>
            </w:r>
          </w:p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效</w:t>
            </w:r>
          </w:p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益</w:t>
            </w:r>
          </w:p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分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  <w:b/>
                <w:bCs/>
              </w:rPr>
              <w:t>析</w:t>
            </w:r>
          </w:p>
        </w:tc>
        <w:tc>
          <w:tcPr>
            <w:tcW w:w="2103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该产品研发人数</w:t>
            </w:r>
          </w:p>
        </w:tc>
        <w:tc>
          <w:tcPr>
            <w:tcW w:w="2407" w:type="dxa"/>
            <w:gridSpan w:val="3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该产品研发起止年月</w:t>
            </w:r>
          </w:p>
        </w:tc>
        <w:tc>
          <w:tcPr>
            <w:tcW w:w="1836" w:type="dxa"/>
          </w:tcPr>
          <w:p>
            <w:pPr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2103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该产品研发投入</w:t>
            </w:r>
          </w:p>
        </w:tc>
        <w:tc>
          <w:tcPr>
            <w:tcW w:w="2407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至量产时总投入</w:t>
            </w:r>
          </w:p>
        </w:tc>
        <w:tc>
          <w:tcPr>
            <w:tcW w:w="1836" w:type="dxa"/>
          </w:tcPr>
          <w:p>
            <w:pPr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093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年  份</w:t>
            </w:r>
          </w:p>
        </w:tc>
        <w:tc>
          <w:tcPr>
            <w:tcW w:w="101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产 量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单位</w:t>
            </w:r>
          </w:p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成本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产 值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销售额</w:t>
            </w:r>
          </w:p>
        </w:tc>
        <w:tc>
          <w:tcPr>
            <w:tcW w:w="2403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增值税额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093" w:type="dxa"/>
            <w:gridSpan w:val="2"/>
            <w:tcBorders>
              <w:top w:val="single" w:color="auto" w:sz="12" w:space="0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202</w:t>
            </w:r>
            <w:r>
              <w:rPr>
                <w:rFonts w:hint="eastAsia" w:ascii="黑体" w:eastAsia="黑体"/>
                <w:b/>
                <w:bCs/>
                <w:lang w:val="en-US" w:eastAsia="zh-CN"/>
              </w:rPr>
              <w:t>4</w:t>
            </w:r>
            <w:r>
              <w:rPr>
                <w:rFonts w:hint="eastAsia" w:ascii="黑体" w:eastAsia="黑体"/>
                <w:b/>
                <w:bCs/>
              </w:rPr>
              <w:t>年</w:t>
            </w:r>
          </w:p>
        </w:tc>
        <w:tc>
          <w:tcPr>
            <w:tcW w:w="1010" w:type="dxa"/>
            <w:gridSpan w:val="2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273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2403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093" w:type="dxa"/>
            <w:gridSpan w:val="2"/>
            <w:tcBorders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202</w:t>
            </w:r>
            <w:r>
              <w:rPr>
                <w:rFonts w:hint="eastAsia" w:ascii="黑体" w:eastAsia="黑体"/>
                <w:b/>
                <w:bCs/>
                <w:lang w:val="en-US" w:eastAsia="zh-CN"/>
              </w:rPr>
              <w:t>5</w:t>
            </w:r>
            <w:r>
              <w:rPr>
                <w:rFonts w:hint="eastAsia" w:ascii="黑体" w:eastAsia="黑体"/>
                <w:b/>
                <w:bCs/>
              </w:rPr>
              <w:t>年</w:t>
            </w:r>
          </w:p>
        </w:tc>
        <w:tc>
          <w:tcPr>
            <w:tcW w:w="1010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273" w:type="dxa"/>
            <w:tcBorders>
              <w:top w:val="single" w:color="auto" w:sz="12" w:space="0"/>
              <w:left w:val="nil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134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559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2403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093" w:type="dxa"/>
            <w:gridSpan w:val="2"/>
            <w:tcBorders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202</w:t>
            </w:r>
            <w:r>
              <w:rPr>
                <w:rFonts w:hint="eastAsia" w:ascii="黑体" w:eastAsia="黑体"/>
                <w:b/>
                <w:bCs/>
                <w:lang w:val="en-US" w:eastAsia="zh-CN"/>
              </w:rPr>
              <w:t>6</w:t>
            </w:r>
            <w:r>
              <w:rPr>
                <w:rFonts w:hint="eastAsia" w:ascii="黑体" w:eastAsia="黑体"/>
                <w:b/>
                <w:bCs/>
              </w:rPr>
              <w:t>年</w:t>
            </w:r>
          </w:p>
        </w:tc>
        <w:tc>
          <w:tcPr>
            <w:tcW w:w="1010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273" w:type="dxa"/>
            <w:tcBorders>
              <w:top w:val="single" w:color="auto" w:sz="12" w:space="0"/>
              <w:left w:val="nil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134" w:type="dxa"/>
            <w:gridSpan w:val="2"/>
            <w:tcBorders>
              <w:top w:val="single" w:color="auto" w:sz="12" w:space="0"/>
              <w:left w:val="nil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559" w:type="dxa"/>
            <w:tcBorders>
              <w:top w:val="single" w:color="auto" w:sz="12" w:space="0"/>
              <w:left w:val="nil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2403" w:type="dxa"/>
            <w:gridSpan w:val="2"/>
            <w:tcBorders>
              <w:top w:val="single" w:color="auto" w:sz="12" w:space="0"/>
              <w:left w:val="nil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730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主要竞争对手</w:t>
            </w:r>
          </w:p>
        </w:tc>
        <w:tc>
          <w:tcPr>
            <w:tcW w:w="2646" w:type="dxa"/>
            <w:gridSpan w:val="4"/>
            <w:tcBorders>
              <w:top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名  称1</w:t>
            </w:r>
          </w:p>
        </w:tc>
        <w:tc>
          <w:tcPr>
            <w:tcW w:w="5096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730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2646" w:type="dxa"/>
            <w:gridSpan w:val="4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名  称2</w:t>
            </w:r>
          </w:p>
        </w:tc>
        <w:tc>
          <w:tcPr>
            <w:tcW w:w="5096" w:type="dxa"/>
            <w:gridSpan w:val="5"/>
            <w:vAlign w:val="center"/>
          </w:tcPr>
          <w:p>
            <w:pPr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atLeast"/>
        </w:trPr>
        <w:tc>
          <w:tcPr>
            <w:tcW w:w="708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8472" w:type="dxa"/>
            <w:gridSpan w:val="10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市场前景和经济效益分析的简要说明：</w:t>
            </w:r>
          </w:p>
        </w:tc>
      </w:tr>
    </w:tbl>
    <w:p/>
    <w:p>
      <w:pPr>
        <w:jc w:val="center"/>
        <w:rPr>
          <w:rFonts w:ascii="宋体" w:hAnsi="宋体"/>
          <w:b/>
          <w:bCs/>
          <w:sz w:val="30"/>
        </w:rPr>
      </w:pPr>
      <w:r>
        <w:rPr>
          <w:rFonts w:hint="eastAsia" w:ascii="宋体" w:hAnsi="宋体"/>
          <w:b/>
          <w:bCs/>
          <w:sz w:val="30"/>
        </w:rPr>
        <w:t>表2-4   申请产品基本情况</w:t>
      </w:r>
    </w:p>
    <w:p>
      <w:pPr>
        <w:jc w:val="right"/>
        <w:rPr>
          <w:rFonts w:ascii="黑体" w:eastAsia="黑体"/>
        </w:rPr>
      </w:pPr>
      <w:r>
        <w:rPr>
          <w:rFonts w:hint="eastAsia" w:ascii="黑体" w:eastAsia="黑体"/>
          <w:sz w:val="24"/>
        </w:rPr>
        <w:t xml:space="preserve">           </w:t>
      </w:r>
      <w:r>
        <w:rPr>
          <w:rFonts w:hint="eastAsia" w:ascii="黑体" w:eastAsia="黑体"/>
        </w:rPr>
        <w:t>（金额单位：万元）</w:t>
      </w:r>
    </w:p>
    <w:tbl>
      <w:tblPr>
        <w:tblStyle w:val="5"/>
        <w:tblW w:w="9180" w:type="dxa"/>
        <w:tblInd w:w="-43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811"/>
        <w:gridCol w:w="1980"/>
        <w:gridCol w:w="2340"/>
        <w:gridCol w:w="23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1" w:hRule="atLeast"/>
        </w:trPr>
        <w:tc>
          <w:tcPr>
            <w:tcW w:w="709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产</w:t>
            </w:r>
          </w:p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品</w:t>
            </w:r>
          </w:p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社</w:t>
            </w:r>
          </w:p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会</w:t>
            </w:r>
          </w:p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效</w:t>
            </w:r>
          </w:p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益</w:t>
            </w:r>
          </w:p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分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  <w:b/>
                <w:bCs/>
              </w:rPr>
              <w:t>析</w:t>
            </w:r>
          </w:p>
        </w:tc>
        <w:tc>
          <w:tcPr>
            <w:tcW w:w="8471" w:type="dxa"/>
            <w:gridSpan w:val="4"/>
            <w:tcBorders>
              <w:bottom w:val="nil"/>
            </w:tcBorders>
          </w:tcPr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该产品对产业的促进和带动作用：</w:t>
            </w: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709" w:type="dxa"/>
            <w:vMerge w:val="continue"/>
            <w:vAlign w:val="center"/>
          </w:tcPr>
          <w:p>
            <w:pPr>
              <w:ind w:firstLine="210" w:firstLineChars="100"/>
              <w:rPr>
                <w:rFonts w:ascii="黑体" w:eastAsia="黑体"/>
              </w:rPr>
            </w:pPr>
          </w:p>
        </w:tc>
        <w:tc>
          <w:tcPr>
            <w:tcW w:w="1811" w:type="dxa"/>
            <w:vAlign w:val="center"/>
          </w:tcPr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是否为节能产品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sym w:font="Wingdings 2" w:char="00A3"/>
            </w:r>
            <w:r>
              <w:rPr>
                <w:rFonts w:hint="eastAsia" w:ascii="黑体" w:eastAsia="黑体"/>
              </w:rPr>
              <w:t xml:space="preserve">1、是  </w:t>
            </w:r>
            <w:r>
              <w:rPr>
                <w:rFonts w:hint="eastAsia" w:ascii="黑体" w:eastAsia="黑体"/>
              </w:rPr>
              <w:sym w:font="Wingdings 2" w:char="00A3"/>
            </w:r>
            <w:r>
              <w:rPr>
                <w:rFonts w:hint="eastAsia" w:ascii="黑体" w:eastAsia="黑体"/>
              </w:rPr>
              <w:t>2、否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是否符合国家环保标准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sym w:font="Wingdings 2" w:char="00A3"/>
            </w:r>
            <w:r>
              <w:rPr>
                <w:rFonts w:hint="eastAsia" w:ascii="黑体" w:eastAsia="黑体"/>
              </w:rPr>
              <w:t xml:space="preserve">1、符合 </w:t>
            </w:r>
            <w:r>
              <w:rPr>
                <w:rFonts w:hint="eastAsia" w:ascii="黑体" w:eastAsia="黑体"/>
              </w:rPr>
              <w:sym w:font="Wingdings 2" w:char="00A3"/>
            </w:r>
            <w:r>
              <w:rPr>
                <w:rFonts w:hint="eastAsia" w:ascii="黑体" w:eastAsia="黑体"/>
              </w:rPr>
              <w:t>2、不符合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5" w:hRule="atLeast"/>
        </w:trPr>
        <w:tc>
          <w:tcPr>
            <w:tcW w:w="4500" w:type="dxa"/>
            <w:gridSpan w:val="3"/>
            <w:tcBorders>
              <w:bottom w:val="single" w:color="auto" w:sz="12" w:space="0"/>
            </w:tcBorders>
          </w:tcPr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申请单位意见：</w:t>
            </w: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单位负责人签名：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单 位 签 章：</w:t>
            </w:r>
          </w:p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 xml:space="preserve">                日   期：</w:t>
            </w:r>
          </w:p>
        </w:tc>
        <w:tc>
          <w:tcPr>
            <w:tcW w:w="4680" w:type="dxa"/>
            <w:gridSpan w:val="2"/>
            <w:tcBorders>
              <w:bottom w:val="single" w:color="auto" w:sz="12" w:space="0"/>
            </w:tcBorders>
          </w:tcPr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受理申请主管部门意见：</w:t>
            </w: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相关负责人签名：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单 位 签 章：</w:t>
            </w:r>
          </w:p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 xml:space="preserve">                日   期：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2" w:hRule="atLeast"/>
        </w:trPr>
        <w:tc>
          <w:tcPr>
            <w:tcW w:w="9180" w:type="dxa"/>
            <w:gridSpan w:val="5"/>
            <w:tcBorders>
              <w:bottom w:val="single" w:color="auto" w:sz="12" w:space="0"/>
            </w:tcBorders>
          </w:tcPr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区经委审定意见及签章：</w:t>
            </w: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 xml:space="preserve">                                                  盖章：</w:t>
            </w: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ind w:firstLine="105" w:firstLineChars="50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 xml:space="preserve">                                                 日期：</w:t>
            </w:r>
          </w:p>
          <w:p>
            <w:pPr>
              <w:rPr>
                <w:rFonts w:ascii="黑体" w:eastAsia="黑体"/>
              </w:rPr>
            </w:pPr>
          </w:p>
        </w:tc>
      </w:tr>
    </w:tbl>
    <w:p/>
    <w:sectPr>
      <w:headerReference r:id="rId3" w:type="default"/>
      <w:pgSz w:w="11906" w:h="16838"/>
      <w:pgMar w:top="1246" w:right="1800" w:bottom="124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5A4"/>
    <w:rsid w:val="00014338"/>
    <w:rsid w:val="000270C0"/>
    <w:rsid w:val="0005442E"/>
    <w:rsid w:val="00081763"/>
    <w:rsid w:val="00096211"/>
    <w:rsid w:val="000D563B"/>
    <w:rsid w:val="000F4800"/>
    <w:rsid w:val="00106D46"/>
    <w:rsid w:val="0014038A"/>
    <w:rsid w:val="00184BEF"/>
    <w:rsid w:val="001A100B"/>
    <w:rsid w:val="001A65A4"/>
    <w:rsid w:val="001C4D4B"/>
    <w:rsid w:val="001C4FB2"/>
    <w:rsid w:val="00272BD2"/>
    <w:rsid w:val="002A2BDF"/>
    <w:rsid w:val="002B278B"/>
    <w:rsid w:val="002C5B17"/>
    <w:rsid w:val="002F3699"/>
    <w:rsid w:val="003125D1"/>
    <w:rsid w:val="00365108"/>
    <w:rsid w:val="003907E7"/>
    <w:rsid w:val="003C6C19"/>
    <w:rsid w:val="004214D8"/>
    <w:rsid w:val="00476B3A"/>
    <w:rsid w:val="00482C5C"/>
    <w:rsid w:val="004C6B97"/>
    <w:rsid w:val="004E06C1"/>
    <w:rsid w:val="0052666A"/>
    <w:rsid w:val="00546E9F"/>
    <w:rsid w:val="00562A6C"/>
    <w:rsid w:val="005A5499"/>
    <w:rsid w:val="005F68B6"/>
    <w:rsid w:val="00636160"/>
    <w:rsid w:val="006A011D"/>
    <w:rsid w:val="006B06D7"/>
    <w:rsid w:val="007367B1"/>
    <w:rsid w:val="007A5363"/>
    <w:rsid w:val="007C1349"/>
    <w:rsid w:val="00841D51"/>
    <w:rsid w:val="00886A71"/>
    <w:rsid w:val="008A425C"/>
    <w:rsid w:val="008A751E"/>
    <w:rsid w:val="00915F7C"/>
    <w:rsid w:val="00927854"/>
    <w:rsid w:val="00996779"/>
    <w:rsid w:val="009B5CD4"/>
    <w:rsid w:val="009C709D"/>
    <w:rsid w:val="00A36462"/>
    <w:rsid w:val="00A723CB"/>
    <w:rsid w:val="00A8534E"/>
    <w:rsid w:val="00AE4ACA"/>
    <w:rsid w:val="00AF4840"/>
    <w:rsid w:val="00B55516"/>
    <w:rsid w:val="00B60C41"/>
    <w:rsid w:val="00B82A91"/>
    <w:rsid w:val="00B83EA8"/>
    <w:rsid w:val="00BA2296"/>
    <w:rsid w:val="00CA1DE4"/>
    <w:rsid w:val="00CB109E"/>
    <w:rsid w:val="00CC1F0C"/>
    <w:rsid w:val="00CE3794"/>
    <w:rsid w:val="00D96335"/>
    <w:rsid w:val="00E36B7D"/>
    <w:rsid w:val="00E43EAB"/>
    <w:rsid w:val="00E476F4"/>
    <w:rsid w:val="00F05EEE"/>
    <w:rsid w:val="00F66071"/>
    <w:rsid w:val="1B96F424"/>
    <w:rsid w:val="2FFD40C4"/>
    <w:rsid w:val="6977CBCB"/>
    <w:rsid w:val="740F0583"/>
    <w:rsid w:val="7CFF1B74"/>
    <w:rsid w:val="7F8FD1E5"/>
    <w:rsid w:val="BEFF669E"/>
    <w:rsid w:val="DFF39EA6"/>
    <w:rsid w:val="FB7E4B42"/>
    <w:rsid w:val="FE7E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460</Words>
  <Characters>2627</Characters>
  <Lines>21</Lines>
  <Paragraphs>6</Paragraphs>
  <TotalTime>0</TotalTime>
  <ScaleCrop>false</ScaleCrop>
  <LinksUpToDate>false</LinksUpToDate>
  <CharactersWithSpaces>3081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2019-07-10T07:43:00Z</dcterms:created>
  <dc:creator>Billgates</dc:creator>
  <cp:lastModifiedBy>jw</cp:lastModifiedBy>
  <cp:lastPrinted>2009-03-21T04:59:00Z</cp:lastPrinted>
  <dcterms:modified xsi:type="dcterms:W3CDTF">2024-08-12T15:56:40Z</dcterms:modified>
  <dc:title>编  号：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1862AB83C350AAC613B5AF642C576E66</vt:lpwstr>
  </property>
</Properties>
</file>