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7DAC1"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附件2</w:t>
      </w:r>
    </w:p>
    <w:p w14:paraId="039AC2D9">
      <w:pPr>
        <w:rPr>
          <w:sz w:val="36"/>
          <w:szCs w:val="36"/>
        </w:rPr>
      </w:pPr>
    </w:p>
    <w:p w14:paraId="3A8E8B7A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奉贤区服务业财政专项扶持</w:t>
      </w:r>
    </w:p>
    <w:p w14:paraId="717F5DA5">
      <w:pPr>
        <w:jc w:val="center"/>
        <w:rPr>
          <w:rFonts w:ascii="黑体" w:eastAsia="黑体"/>
          <w:sz w:val="36"/>
          <w:szCs w:val="36"/>
        </w:rPr>
      </w:pPr>
    </w:p>
    <w:p w14:paraId="6C9385DD">
      <w:pPr>
        <w:jc w:val="center"/>
        <w:rPr>
          <w:rFonts w:ascii="黑体" w:eastAsia="黑体"/>
          <w:sz w:val="36"/>
          <w:szCs w:val="36"/>
        </w:rPr>
      </w:pPr>
    </w:p>
    <w:p w14:paraId="670C93C1">
      <w:pPr>
        <w:jc w:val="center"/>
        <w:rPr>
          <w:rFonts w:ascii="黑体" w:eastAsia="黑体"/>
          <w:sz w:val="84"/>
          <w:szCs w:val="84"/>
        </w:rPr>
      </w:pPr>
      <w:r>
        <w:rPr>
          <w:rFonts w:hint="eastAsia" w:ascii="黑体" w:eastAsia="黑体"/>
          <w:sz w:val="84"/>
          <w:szCs w:val="84"/>
        </w:rPr>
        <w:t>项目申请表</w:t>
      </w:r>
    </w:p>
    <w:p w14:paraId="1174805F"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（202</w:t>
      </w:r>
      <w:r>
        <w:rPr>
          <w:rFonts w:hint="eastAsia" w:asci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eastAsia="黑体"/>
          <w:sz w:val="36"/>
          <w:szCs w:val="36"/>
        </w:rPr>
        <w:t>年度）</w:t>
      </w:r>
    </w:p>
    <w:p w14:paraId="6323089C">
      <w:pPr>
        <w:jc w:val="center"/>
        <w:rPr>
          <w:rFonts w:hint="default" w:ascii="黑体" w:eastAsia="黑体"/>
          <w:sz w:val="36"/>
          <w:szCs w:val="36"/>
        </w:rPr>
      </w:pPr>
      <w:r>
        <w:rPr>
          <w:rFonts w:hint="default" w:ascii="黑体" w:eastAsia="黑体"/>
          <w:sz w:val="36"/>
          <w:szCs w:val="36"/>
        </w:rPr>
        <w:t>（第</w:t>
      </w:r>
      <w:r>
        <w:rPr>
          <w:rFonts w:hint="eastAsia" w:ascii="黑体" w:eastAsia="黑体"/>
          <w:sz w:val="36"/>
          <w:szCs w:val="36"/>
          <w:lang w:eastAsia="zh-CN"/>
        </w:rPr>
        <w:t>一</w:t>
      </w:r>
      <w:r>
        <w:rPr>
          <w:rFonts w:hint="default" w:ascii="黑体" w:eastAsia="黑体"/>
          <w:sz w:val="36"/>
          <w:szCs w:val="36"/>
        </w:rPr>
        <w:t>批）</w:t>
      </w:r>
    </w:p>
    <w:p w14:paraId="4FDB7E08">
      <w:pPr>
        <w:jc w:val="center"/>
        <w:rPr>
          <w:rFonts w:hint="default" w:ascii="黑体" w:eastAsia="黑体"/>
          <w:sz w:val="36"/>
          <w:szCs w:val="36"/>
        </w:rPr>
      </w:pPr>
    </w:p>
    <w:p w14:paraId="2E47AAEA">
      <w:pPr>
        <w:spacing w:line="880" w:lineRule="exact"/>
        <w:rPr>
          <w:rFonts w:hint="eastAsia"/>
          <w:sz w:val="36"/>
          <w:szCs w:val="36"/>
        </w:rPr>
      </w:pPr>
    </w:p>
    <w:p w14:paraId="5ECAD3AF"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申请方向</w:t>
      </w:r>
      <w:r>
        <w:rPr>
          <w:rFonts w:hint="eastAsia"/>
          <w:sz w:val="36"/>
          <w:szCs w:val="36"/>
        </w:rPr>
        <w:t>：</w:t>
      </w:r>
      <w:r>
        <w:rPr>
          <w:sz w:val="36"/>
          <w:szCs w:val="36"/>
        </w:rPr>
        <w:t xml:space="preserve"> _______________________________</w:t>
      </w:r>
    </w:p>
    <w:p w14:paraId="0ED60B27"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申报</w:t>
      </w:r>
      <w:bookmarkStart w:id="0" w:name="_GoBack"/>
      <w:bookmarkEnd w:id="0"/>
      <w:r>
        <w:rPr>
          <w:rFonts w:hint="eastAsia"/>
          <w:sz w:val="36"/>
          <w:szCs w:val="36"/>
        </w:rPr>
        <w:t>单位：</w:t>
      </w:r>
      <w:r>
        <w:rPr>
          <w:sz w:val="36"/>
          <w:szCs w:val="36"/>
        </w:rPr>
        <w:t xml:space="preserve"> __________________________</w:t>
      </w:r>
      <w:r>
        <w:rPr>
          <w:rFonts w:hint="eastAsia"/>
          <w:sz w:val="36"/>
          <w:szCs w:val="36"/>
        </w:rPr>
        <w:t>（盖章）</w:t>
      </w:r>
    </w:p>
    <w:p w14:paraId="606292DF"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法定代表人：</w:t>
      </w:r>
      <w:r>
        <w:rPr>
          <w:sz w:val="36"/>
          <w:szCs w:val="36"/>
        </w:rPr>
        <w:t>______________________________</w:t>
      </w:r>
    </w:p>
    <w:p w14:paraId="406A66B3"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联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系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人：</w:t>
      </w:r>
      <w:r>
        <w:rPr>
          <w:sz w:val="36"/>
          <w:szCs w:val="36"/>
        </w:rPr>
        <w:t xml:space="preserve"> _______________________________</w:t>
      </w:r>
    </w:p>
    <w:p w14:paraId="6441CF7A"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联系方式：</w:t>
      </w:r>
      <w:r>
        <w:rPr>
          <w:sz w:val="36"/>
          <w:szCs w:val="36"/>
        </w:rPr>
        <w:t xml:space="preserve"> _______________________________</w:t>
      </w:r>
    </w:p>
    <w:p w14:paraId="6044E25C"/>
    <w:tbl>
      <w:tblPr>
        <w:tblStyle w:val="4"/>
        <w:tblW w:w="493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623"/>
        <w:gridCol w:w="1382"/>
        <w:gridCol w:w="1070"/>
        <w:gridCol w:w="306"/>
        <w:gridCol w:w="1637"/>
        <w:gridCol w:w="1348"/>
        <w:gridCol w:w="1403"/>
      </w:tblGrid>
      <w:tr w14:paraId="4A286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E9ED6">
            <w:pPr>
              <w:jc w:val="center"/>
              <w:rPr>
                <w:b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/>
                <w:b/>
                <w:sz w:val="28"/>
                <w:szCs w:val="28"/>
              </w:rPr>
              <w:t>一、申报单位基本情况</w:t>
            </w:r>
          </w:p>
        </w:tc>
      </w:tr>
      <w:tr w14:paraId="1B11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615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434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63225">
            <w:pPr>
              <w:jc w:val="center"/>
              <w:rPr>
                <w:sz w:val="24"/>
              </w:rPr>
            </w:pPr>
          </w:p>
        </w:tc>
      </w:tr>
      <w:tr w14:paraId="41136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E1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注册地址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42118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F8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话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517C4">
            <w:pPr>
              <w:jc w:val="center"/>
              <w:rPr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E6EF5">
            <w:pPr>
              <w:jc w:val="center"/>
            </w:pPr>
            <w:r>
              <w:rPr>
                <w:rFonts w:hint="eastAsia"/>
                <w:sz w:val="24"/>
              </w:rPr>
              <w:t>传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真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64063">
            <w:pPr>
              <w:jc w:val="center"/>
            </w:pPr>
          </w:p>
        </w:tc>
      </w:tr>
      <w:tr w14:paraId="2157E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471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单位网址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B4F4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A47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15C76">
            <w:pPr>
              <w:jc w:val="center"/>
              <w:rPr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46720">
            <w:pPr>
              <w:jc w:val="center"/>
            </w:pPr>
            <w:r>
              <w:rPr>
                <w:rFonts w:hint="eastAsia"/>
                <w:sz w:val="24"/>
              </w:rPr>
              <w:t>邮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编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78DF">
            <w:pPr>
              <w:jc w:val="center"/>
            </w:pPr>
          </w:p>
        </w:tc>
      </w:tr>
      <w:tr w14:paraId="0E2A5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11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单位性质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D703B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57D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经营范围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F6A79">
            <w:pPr>
              <w:jc w:val="center"/>
              <w:rPr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BDD9B">
            <w:pPr>
              <w:jc w:val="center"/>
            </w:pPr>
            <w:r>
              <w:rPr>
                <w:rFonts w:hint="eastAsia"/>
                <w:sz w:val="24"/>
              </w:rPr>
              <w:t>注册时间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DECC">
            <w:pPr>
              <w:jc w:val="center"/>
            </w:pPr>
          </w:p>
        </w:tc>
      </w:tr>
      <w:tr w14:paraId="2A93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46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注册资本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1A636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0E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注册资金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80997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56F9C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总人数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A7C74">
            <w:pPr>
              <w:jc w:val="center"/>
              <w:rPr>
                <w:color w:val="FF0000"/>
                <w:sz w:val="24"/>
              </w:rPr>
            </w:pPr>
          </w:p>
        </w:tc>
      </w:tr>
      <w:tr w14:paraId="188A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0E2E">
            <w:pPr>
              <w:jc w:val="center"/>
            </w:pPr>
            <w:r>
              <w:rPr>
                <w:rFonts w:hint="eastAsia"/>
              </w:rPr>
              <w:t>开户银行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1BD6">
            <w:pPr>
              <w:jc w:val="center"/>
            </w:pPr>
            <w:r>
              <w:rPr>
                <w:rFonts w:hint="eastAsia"/>
              </w:rPr>
              <w:t>（注意准确）</w:t>
            </w: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E4475">
            <w:pPr>
              <w:jc w:val="center"/>
            </w:pPr>
            <w:r>
              <w:rPr>
                <w:rFonts w:hint="eastAsia"/>
              </w:rPr>
              <w:t>开户账号</w:t>
            </w:r>
          </w:p>
        </w:tc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9B7CB">
            <w:pPr>
              <w:jc w:val="center"/>
            </w:pPr>
            <w:r>
              <w:rPr>
                <w:rFonts w:hint="eastAsia"/>
              </w:rPr>
              <w:t>（注意准确）</w:t>
            </w:r>
          </w:p>
        </w:tc>
      </w:tr>
      <w:tr w14:paraId="6ED1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A58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统一社会信用代码</w:t>
            </w:r>
          </w:p>
        </w:tc>
        <w:tc>
          <w:tcPr>
            <w:tcW w:w="322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30E64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(注意请与复印件保持一致)</w:t>
            </w:r>
          </w:p>
        </w:tc>
      </w:tr>
      <w:tr w14:paraId="669AF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63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如无统一社会信用代码，填写税务登记证号码</w:t>
            </w:r>
          </w:p>
        </w:tc>
        <w:tc>
          <w:tcPr>
            <w:tcW w:w="322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9BFEC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(注意请与复印件保持一致)</w:t>
            </w:r>
          </w:p>
        </w:tc>
      </w:tr>
      <w:tr w14:paraId="3757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E6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上年度总税收（万）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EB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DB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上年度总营业收入（万）</w:t>
            </w:r>
          </w:p>
        </w:tc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F5C5A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A2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C3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上年度总资产（万）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F6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D7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上年度总负债（万）</w:t>
            </w:r>
          </w:p>
        </w:tc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0229E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BA3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26345">
            <w:pP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企业近两年的发展情况，包括在科技创新、促进就业、节能减排、社会诚信和安全生产等方面（注五个方面均要有所介绍，涉及综合考核评定）：</w:t>
            </w:r>
          </w:p>
          <w:p w14:paraId="4B9FF4EC">
            <w:pPr>
              <w:jc w:val="center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86D181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（请另附页，尽量不影响排版）</w:t>
            </w:r>
          </w:p>
        </w:tc>
      </w:tr>
      <w:tr w14:paraId="25014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2AA61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二、申请资金情况</w:t>
            </w:r>
          </w:p>
        </w:tc>
      </w:tr>
      <w:tr w14:paraId="4DB71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0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443245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申请资金分类</w:t>
            </w:r>
          </w:p>
          <w:p w14:paraId="54FFC3F5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61A5C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《</w:t>
            </w:r>
            <w:r>
              <w:rPr>
                <w:rFonts w:hint="default" w:asciiTheme="minorEastAsia" w:hAnsiTheme="minorEastAsia" w:eastAsiaTheme="minorEastAsia"/>
                <w:sz w:val="24"/>
              </w:rPr>
              <w:t>奉贤区促进现代服务业高质量发展实施细则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》</w:t>
            </w:r>
          </w:p>
        </w:tc>
        <w:tc>
          <w:tcPr>
            <w:tcW w:w="26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340B2">
            <w:pPr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□支持生产性服务业功能区建设</w:t>
            </w:r>
          </w:p>
          <w:p w14:paraId="35ACDA48">
            <w:pPr>
              <w:ind w:left="120" w:hanging="120" w:hangingChars="5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□支持</w:t>
            </w:r>
            <w:r>
              <w:rPr>
                <w:rFonts w:hint="default" w:asciiTheme="minorEastAsia" w:hAnsiTheme="minorEastAsia" w:eastAsiaTheme="minorEastAsia"/>
                <w:sz w:val="24"/>
              </w:rPr>
              <w:t>电子商务新模式发展</w:t>
            </w:r>
          </w:p>
          <w:p w14:paraId="5312797D">
            <w:pPr>
              <w:ind w:left="120" w:hanging="120" w:hangingChars="5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default" w:asciiTheme="minorEastAsia" w:hAnsiTheme="minorEastAsia" w:eastAsiaTheme="minorEastAsia"/>
                <w:sz w:val="24"/>
              </w:rPr>
              <w:t>设计创新赋能</w:t>
            </w:r>
          </w:p>
          <w:p w14:paraId="1D0EA8AF">
            <w:pPr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□支持</w:t>
            </w:r>
            <w:r>
              <w:rPr>
                <w:rFonts w:hint="default" w:asciiTheme="minorEastAsia" w:hAnsiTheme="minorEastAsia" w:eastAsiaTheme="minorEastAsia"/>
                <w:sz w:val="24"/>
              </w:rPr>
              <w:t>企业服务型制造发展</w:t>
            </w:r>
          </w:p>
          <w:p w14:paraId="5E8C5AE4">
            <w:pPr>
              <w:ind w:left="120" w:hanging="120" w:hangingChars="5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□支持</w:t>
            </w:r>
            <w:r>
              <w:rPr>
                <w:rFonts w:hint="default" w:asciiTheme="minorEastAsia" w:hAnsiTheme="minorEastAsia" w:eastAsiaTheme="minorEastAsia"/>
                <w:sz w:val="24"/>
              </w:rPr>
              <w:t>企业品牌发展建设</w:t>
            </w:r>
          </w:p>
          <w:p w14:paraId="64E1A2BA">
            <w:pPr>
              <w:ind w:left="120" w:hanging="120" w:hangingChars="5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□支持重点服务业企业做大做强</w:t>
            </w:r>
          </w:p>
          <w:p w14:paraId="2BDBBC62">
            <w:pPr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default" w:asciiTheme="minorEastAsia" w:hAnsiTheme="minorEastAsia" w:eastAsiaTheme="minorEastAsia"/>
                <w:sz w:val="24"/>
              </w:rPr>
              <w:t>支持其他领域企业发展</w:t>
            </w:r>
          </w:p>
        </w:tc>
      </w:tr>
      <w:tr w14:paraId="27EE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07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96537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224A7"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《奉贤区促进总部经济发展实施细则》</w:t>
            </w:r>
          </w:p>
        </w:tc>
        <w:tc>
          <w:tcPr>
            <w:tcW w:w="26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FE3CB"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市级贸易型总部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市级民营企业总部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区级大企业总部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区级营运总部    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区级区域性总部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区级高成长性总部</w:t>
            </w:r>
          </w:p>
        </w:tc>
      </w:tr>
      <w:tr w14:paraId="4E71B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</w:trPr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EA6BF"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主要支持事项</w:t>
            </w:r>
          </w:p>
        </w:tc>
        <w:tc>
          <w:tcPr>
            <w:tcW w:w="39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72BC4">
            <w:pPr>
              <w:spacing w:line="48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28E76FE">
            <w:pPr>
              <w:spacing w:line="480" w:lineRule="exact"/>
              <w:jc w:val="left"/>
              <w:rPr>
                <w:rFonts w:cs="方正小标宋简体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（请对照《</w:t>
            </w:r>
            <w:r>
              <w:rPr>
                <w:rFonts w:hint="default" w:asciiTheme="minorEastAsia" w:hAnsiTheme="minorEastAsia" w:eastAsiaTheme="minorEastAsia"/>
                <w:sz w:val="24"/>
              </w:rPr>
              <w:t>奉贤区促进现代服务业高质量发展实施细则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》或《奉贤区促进总部经济发展实施细则》条款，写出符合内容）</w:t>
            </w:r>
          </w:p>
        </w:tc>
      </w:tr>
      <w:tr w14:paraId="43CC8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</w:trPr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A55A7"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申请奖励资金（万元）</w:t>
            </w:r>
          </w:p>
        </w:tc>
        <w:tc>
          <w:tcPr>
            <w:tcW w:w="39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C6180">
            <w:pPr>
              <w:spacing w:line="48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如：300万（第一年）或20万（一次性）</w:t>
            </w:r>
          </w:p>
        </w:tc>
      </w:tr>
      <w:tr w14:paraId="417D4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6595"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申报单位意见及真实性承诺：</w:t>
            </w:r>
          </w:p>
          <w:p w14:paraId="27FA788A"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 w14:paraId="31F9E4B9"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 w14:paraId="7AE87D0F">
            <w:pPr>
              <w:widowControl/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本申报表所有材料及附件内容可靠，相关数据真实，如有不实，愿意承担一切法律责任。</w:t>
            </w:r>
          </w:p>
          <w:p w14:paraId="0A1BAB96"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 w14:paraId="4CB73140"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 w14:paraId="280FEAAC"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 w14:paraId="7478CA1B"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 w14:paraId="740632CE"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 w14:paraId="63E482FE">
            <w:pPr>
              <w:spacing w:line="240" w:lineRule="atLeast"/>
              <w:ind w:firstLine="5160" w:firstLineChars="2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法定代表签章：</w:t>
            </w:r>
          </w:p>
          <w:p w14:paraId="68D71169">
            <w:pPr>
              <w:spacing w:line="240" w:lineRule="atLeast"/>
              <w:ind w:firstLine="5760" w:firstLineChars="2400"/>
              <w:rPr>
                <w:rFonts w:asciiTheme="minorEastAsia" w:hAnsiTheme="minorEastAsia" w:eastAsiaTheme="minorEastAsia"/>
                <w:sz w:val="24"/>
              </w:rPr>
            </w:pPr>
          </w:p>
          <w:p w14:paraId="0A1FBD4A"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日</w:t>
            </w:r>
          </w:p>
        </w:tc>
      </w:tr>
      <w:tr w14:paraId="2C020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6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228D2"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所属镇（街道、开发区、集团公司）初审意见：</w:t>
            </w:r>
          </w:p>
          <w:p w14:paraId="34B03141">
            <w:pPr>
              <w:spacing w:line="240" w:lineRule="atLeast"/>
              <w:rPr>
                <w:sz w:val="24"/>
              </w:rPr>
            </w:pPr>
          </w:p>
          <w:p w14:paraId="23E4FCD4">
            <w:pPr>
              <w:spacing w:line="240" w:lineRule="atLeast"/>
              <w:rPr>
                <w:sz w:val="24"/>
              </w:rPr>
            </w:pPr>
          </w:p>
          <w:p w14:paraId="217FF101">
            <w:pPr>
              <w:spacing w:line="240" w:lineRule="atLeast"/>
              <w:rPr>
                <w:sz w:val="24"/>
              </w:rPr>
            </w:pPr>
          </w:p>
          <w:p w14:paraId="7ED178D6">
            <w:pPr>
              <w:spacing w:line="240" w:lineRule="atLeast"/>
              <w:rPr>
                <w:sz w:val="24"/>
              </w:rPr>
            </w:pPr>
          </w:p>
          <w:p w14:paraId="6E253975">
            <w:pPr>
              <w:spacing w:line="240" w:lineRule="atLeast"/>
              <w:rPr>
                <w:sz w:val="24"/>
              </w:rPr>
            </w:pPr>
          </w:p>
          <w:p w14:paraId="71CDEFD5">
            <w:pPr>
              <w:spacing w:line="240" w:lineRule="atLeast"/>
              <w:rPr>
                <w:sz w:val="24"/>
              </w:rPr>
            </w:pPr>
          </w:p>
          <w:p w14:paraId="17FE91BD">
            <w:pPr>
              <w:spacing w:line="240" w:lineRule="atLeast"/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hint="default"/>
                <w:sz w:val="24"/>
              </w:rPr>
              <w:t>盖</w:t>
            </w:r>
            <w:r>
              <w:rPr>
                <w:rFonts w:hint="eastAsia"/>
                <w:sz w:val="24"/>
              </w:rPr>
              <w:t>章：</w:t>
            </w:r>
          </w:p>
          <w:p w14:paraId="397C8D1D">
            <w:pPr>
              <w:spacing w:line="240" w:lineRule="atLeas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85CBC40">
            <w:pPr>
              <w:spacing w:line="240" w:lineRule="atLeast"/>
              <w:ind w:firstLine="6360" w:firstLineChars="26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68B66833"/>
    <w:sectPr>
      <w:footerReference r:id="rId3" w:type="default"/>
      <w:footerReference r:id="rId4" w:type="even"/>
      <w:pgSz w:w="11906" w:h="16838"/>
      <w:pgMar w:top="2098" w:right="1474" w:bottom="1985" w:left="1586" w:header="1361" w:footer="153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4BD15">
    <w:pPr>
      <w:pStyle w:val="2"/>
      <w:wordWrap w:val="0"/>
      <w:jc w:val="right"/>
      <w:rPr>
        <w:sz w:val="24"/>
        <w:szCs w:val="24"/>
      </w:rPr>
    </w:pPr>
    <w:r>
      <w:rPr>
        <w:rFonts w:hint="eastAsia"/>
        <w:kern w:val="0"/>
        <w:sz w:val="24"/>
        <w:szCs w:val="24"/>
      </w:rPr>
      <w:t>—</w:t>
    </w:r>
    <w:r>
      <w:rPr>
        <w:rFonts w:hint="eastAsia"/>
        <w:kern w:val="0"/>
        <w:sz w:val="28"/>
        <w:szCs w:val="28"/>
      </w:rPr>
      <w:t xml:space="preserve">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2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 xml:space="preserve"> </w:t>
    </w:r>
    <w:r>
      <w:rPr>
        <w:rFonts w:hint="eastAsia"/>
        <w:kern w:val="0"/>
        <w:sz w:val="24"/>
        <w:szCs w:val="24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4CEA6">
    <w:pPr>
      <w:pStyle w:val="2"/>
      <w:ind w:firstLine="180" w:firstLineChars="100"/>
      <w:jc w:val="both"/>
    </w:pPr>
    <w:r>
      <w:rPr>
        <w:rStyle w:val="6"/>
        <w:rFonts w:hint="eastAsia"/>
      </w:rPr>
      <w:t xml:space="preserve">— </w:t>
    </w:r>
    <w:r>
      <w:rPr>
        <w:rStyle w:val="6"/>
        <w:sz w:val="24"/>
        <w:szCs w:val="24"/>
      </w:rPr>
      <w:fldChar w:fldCharType="begin"/>
    </w:r>
    <w:r>
      <w:rPr>
        <w:rStyle w:val="6"/>
        <w:sz w:val="24"/>
        <w:szCs w:val="24"/>
      </w:rPr>
      <w:instrText xml:space="preserve"> PAGE </w:instrText>
    </w:r>
    <w:r>
      <w:rPr>
        <w:rStyle w:val="6"/>
        <w:sz w:val="24"/>
        <w:szCs w:val="24"/>
      </w:rPr>
      <w:fldChar w:fldCharType="separate"/>
    </w:r>
    <w:r>
      <w:rPr>
        <w:rStyle w:val="6"/>
        <w:sz w:val="24"/>
        <w:szCs w:val="24"/>
      </w:rPr>
      <w:t>12</w:t>
    </w:r>
    <w:r>
      <w:rPr>
        <w:rStyle w:val="6"/>
        <w:sz w:val="24"/>
        <w:szCs w:val="24"/>
      </w:rPr>
      <w:fldChar w:fldCharType="end"/>
    </w:r>
    <w:r>
      <w:rPr>
        <w:rStyle w:val="6"/>
        <w:rFonts w:hint="eastAsia"/>
        <w:sz w:val="24"/>
        <w:szCs w:val="24"/>
      </w:rPr>
      <w:t xml:space="preserve"> </w:t>
    </w:r>
    <w:r>
      <w:rPr>
        <w:rStyle w:val="6"/>
        <w:rFonts w:hint="eastAsia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YTY2MWEwZTQwMzlhZDE5ZDI4NzJiM2IyOGI5MDgifQ=="/>
  </w:docVars>
  <w:rsids>
    <w:rsidRoot w:val="003D4788"/>
    <w:rsid w:val="00056052"/>
    <w:rsid w:val="00091D9D"/>
    <w:rsid w:val="00127DA7"/>
    <w:rsid w:val="00134280"/>
    <w:rsid w:val="00150AEF"/>
    <w:rsid w:val="00150D11"/>
    <w:rsid w:val="001958A3"/>
    <w:rsid w:val="0028258B"/>
    <w:rsid w:val="002B41B1"/>
    <w:rsid w:val="002B58EA"/>
    <w:rsid w:val="002E5B7B"/>
    <w:rsid w:val="0030319C"/>
    <w:rsid w:val="00304E13"/>
    <w:rsid w:val="00330EBA"/>
    <w:rsid w:val="00332C16"/>
    <w:rsid w:val="00380C87"/>
    <w:rsid w:val="003A2B2E"/>
    <w:rsid w:val="003D22E9"/>
    <w:rsid w:val="003D4788"/>
    <w:rsid w:val="00405AAB"/>
    <w:rsid w:val="0046144D"/>
    <w:rsid w:val="004E485D"/>
    <w:rsid w:val="00552575"/>
    <w:rsid w:val="005D7F28"/>
    <w:rsid w:val="00640878"/>
    <w:rsid w:val="00653BEE"/>
    <w:rsid w:val="0065562F"/>
    <w:rsid w:val="006B1804"/>
    <w:rsid w:val="006C29CB"/>
    <w:rsid w:val="007165E1"/>
    <w:rsid w:val="00796092"/>
    <w:rsid w:val="007A0EBC"/>
    <w:rsid w:val="007E0C35"/>
    <w:rsid w:val="00843E05"/>
    <w:rsid w:val="00863F6D"/>
    <w:rsid w:val="00882F61"/>
    <w:rsid w:val="008B4913"/>
    <w:rsid w:val="008C0AF2"/>
    <w:rsid w:val="009475EB"/>
    <w:rsid w:val="009727F2"/>
    <w:rsid w:val="00985C9A"/>
    <w:rsid w:val="00A22BED"/>
    <w:rsid w:val="00A85392"/>
    <w:rsid w:val="00A937A4"/>
    <w:rsid w:val="00AB4841"/>
    <w:rsid w:val="00B322CB"/>
    <w:rsid w:val="00B37A2E"/>
    <w:rsid w:val="00BC5A37"/>
    <w:rsid w:val="00C800E2"/>
    <w:rsid w:val="00C8302C"/>
    <w:rsid w:val="00D22986"/>
    <w:rsid w:val="00E2510A"/>
    <w:rsid w:val="00E50C9B"/>
    <w:rsid w:val="00E63C21"/>
    <w:rsid w:val="00EE7F53"/>
    <w:rsid w:val="00F07644"/>
    <w:rsid w:val="00F229BB"/>
    <w:rsid w:val="00F928C0"/>
    <w:rsid w:val="5E7FE8D3"/>
    <w:rsid w:val="75FF6C43"/>
    <w:rsid w:val="7A3DC278"/>
    <w:rsid w:val="7BFB86F1"/>
    <w:rsid w:val="7DFFF4A4"/>
    <w:rsid w:val="7F962262"/>
    <w:rsid w:val="BFAF296E"/>
    <w:rsid w:val="DF982A06"/>
    <w:rsid w:val="F7F7E18D"/>
    <w:rsid w:val="FAFF07E8"/>
    <w:rsid w:val="FE6B6DBC"/>
    <w:rsid w:val="FE7B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Char Char1 Char Char Char1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189</Words>
  <Characters>1083</Characters>
  <Lines>9</Lines>
  <Paragraphs>2</Paragraphs>
  <TotalTime>2</TotalTime>
  <ScaleCrop>false</ScaleCrop>
  <LinksUpToDate>false</LinksUpToDate>
  <CharactersWithSpaces>1270</CharactersWithSpaces>
  <Application>WPS Office_12.9.0.18469_F1E327BC-269C-435d-A152-05C5408002CA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2015-10-14T21:42:00Z</dcterms:created>
  <dc:creator>lenovo</dc:creator>
  <cp:lastModifiedBy>jw</cp:lastModifiedBy>
  <cp:lastPrinted>2021-03-31T16:53:00Z</cp:lastPrinted>
  <dcterms:modified xsi:type="dcterms:W3CDTF">2025-02-17T13:50:13Z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2052-12.9.0.18469</vt:lpwstr>
  </property>
  <property fmtid="{D5CDD505-2E9C-101B-9397-08002B2CF9AE}" pid="3" name="ICV">
    <vt:lpwstr>BC943DB9FE9E9124DFCDB26779F6E8D0_42</vt:lpwstr>
  </property>
</Properties>
</file>